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9D75" w14:textId="77777777" w:rsidR="00530247" w:rsidRPr="00380282" w:rsidRDefault="00FD3E45" w:rsidP="00FD3E45">
      <w:pPr>
        <w:jc w:val="center"/>
        <w:rPr>
          <w:rFonts w:asciiTheme="minorHAnsi" w:hAnsiTheme="minorHAnsi" w:cstheme="minorHAnsi"/>
          <w:b/>
          <w:caps/>
          <w:sz w:val="32"/>
          <w:szCs w:val="32"/>
        </w:rPr>
      </w:pPr>
      <w:r w:rsidRPr="00380282">
        <w:rPr>
          <w:rFonts w:asciiTheme="minorHAnsi" w:hAnsiTheme="minorHAnsi" w:cstheme="minorHAnsi"/>
          <w:caps/>
          <w:noProof/>
          <w:sz w:val="32"/>
          <w:szCs w:val="32"/>
          <w:lang w:eastAsia="en-GB"/>
        </w:rPr>
        <w:drawing>
          <wp:anchor distT="0" distB="0" distL="114300" distR="114300" simplePos="0" relativeHeight="251658240" behindDoc="0" locked="0" layoutInCell="1" allowOverlap="1" wp14:anchorId="2F0831B4" wp14:editId="68679177">
            <wp:simplePos x="0" y="0"/>
            <wp:positionH relativeFrom="column">
              <wp:posOffset>-33655</wp:posOffset>
            </wp:positionH>
            <wp:positionV relativeFrom="paragraph">
              <wp:posOffset>-32381</wp:posOffset>
            </wp:positionV>
            <wp:extent cx="713826" cy="807813"/>
            <wp:effectExtent l="19050" t="0" r="0" b="0"/>
            <wp:wrapNone/>
            <wp:docPr id="2" name="Picture 2" descr="TRiaDS_Logo -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aDS_Logo - MASTER"/>
                    <pic:cNvPicPr>
                      <a:picLocks noChangeAspect="1" noChangeArrowheads="1"/>
                    </pic:cNvPicPr>
                  </pic:nvPicPr>
                  <pic:blipFill>
                    <a:blip r:embed="rId12" cstate="print"/>
                    <a:srcRect b="13135"/>
                    <a:stretch>
                      <a:fillRect/>
                    </a:stretch>
                  </pic:blipFill>
                  <pic:spPr bwMode="auto">
                    <a:xfrm>
                      <a:off x="0" y="0"/>
                      <a:ext cx="713826" cy="807813"/>
                    </a:xfrm>
                    <a:prstGeom prst="rect">
                      <a:avLst/>
                    </a:prstGeom>
                    <a:noFill/>
                  </pic:spPr>
                </pic:pic>
              </a:graphicData>
            </a:graphic>
          </wp:anchor>
        </w:drawing>
      </w:r>
      <w:r w:rsidRPr="00380282">
        <w:rPr>
          <w:rFonts w:asciiTheme="minorHAnsi" w:hAnsiTheme="minorHAnsi" w:cstheme="minorHAnsi"/>
          <w:caps/>
          <w:noProof/>
          <w:sz w:val="32"/>
          <w:szCs w:val="32"/>
          <w:lang w:eastAsia="en-GB"/>
        </w:rPr>
        <w:drawing>
          <wp:anchor distT="0" distB="0" distL="114300" distR="114300" simplePos="0" relativeHeight="251659264" behindDoc="0" locked="0" layoutInCell="1" allowOverlap="1" wp14:anchorId="68448295" wp14:editId="27526DBD">
            <wp:simplePos x="0" y="0"/>
            <wp:positionH relativeFrom="column">
              <wp:posOffset>5560695</wp:posOffset>
            </wp:positionH>
            <wp:positionV relativeFrom="paragraph">
              <wp:posOffset>64135</wp:posOffset>
            </wp:positionV>
            <wp:extent cx="715836" cy="706837"/>
            <wp:effectExtent l="19050" t="0" r="8064" b="0"/>
            <wp:wrapNone/>
            <wp:docPr id="3" name="Picture 3" descr="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S"/>
                    <pic:cNvPicPr>
                      <a:picLocks noChangeAspect="1" noChangeArrowheads="1"/>
                    </pic:cNvPicPr>
                  </pic:nvPicPr>
                  <pic:blipFill>
                    <a:blip r:embed="rId13" cstate="print"/>
                    <a:srcRect/>
                    <a:stretch>
                      <a:fillRect/>
                    </a:stretch>
                  </pic:blipFill>
                  <pic:spPr bwMode="auto">
                    <a:xfrm>
                      <a:off x="0" y="0"/>
                      <a:ext cx="715836" cy="706837"/>
                    </a:xfrm>
                    <a:prstGeom prst="rect">
                      <a:avLst/>
                    </a:prstGeom>
                    <a:noFill/>
                  </pic:spPr>
                </pic:pic>
              </a:graphicData>
            </a:graphic>
          </wp:anchor>
        </w:drawing>
      </w:r>
      <w:r w:rsidR="00530247" w:rsidRPr="00380282">
        <w:rPr>
          <w:rFonts w:asciiTheme="minorHAnsi" w:hAnsiTheme="minorHAnsi" w:cstheme="minorHAnsi"/>
          <w:b/>
          <w:caps/>
          <w:sz w:val="32"/>
          <w:szCs w:val="32"/>
        </w:rPr>
        <w:t xml:space="preserve">Research Audit </w:t>
      </w:r>
      <w:r w:rsidR="00380282" w:rsidRPr="00380282">
        <w:rPr>
          <w:rFonts w:asciiTheme="minorHAnsi" w:hAnsiTheme="minorHAnsi" w:cstheme="minorHAnsi"/>
          <w:b/>
          <w:caps/>
          <w:sz w:val="32"/>
          <w:szCs w:val="32"/>
        </w:rPr>
        <w:t>reflective report</w:t>
      </w:r>
    </w:p>
    <w:p w14:paraId="457D5085" w14:textId="77777777" w:rsidR="009403E9" w:rsidRPr="00FD3E45" w:rsidRDefault="009403E9" w:rsidP="00530247">
      <w:pPr>
        <w:jc w:val="center"/>
        <w:rPr>
          <w:rFonts w:asciiTheme="minorHAnsi" w:hAnsiTheme="minorHAnsi" w:cstheme="minorHAnsi"/>
          <w:smallCaps/>
          <w:color w:val="7030A0"/>
          <w:sz w:val="22"/>
          <w:szCs w:val="22"/>
        </w:rPr>
      </w:pPr>
    </w:p>
    <w:p w14:paraId="7386CEF0" w14:textId="77777777" w:rsidR="009403E9" w:rsidRPr="00380282" w:rsidRDefault="009403E9" w:rsidP="009403E9">
      <w:pPr>
        <w:jc w:val="center"/>
        <w:rPr>
          <w:rFonts w:asciiTheme="minorHAnsi" w:hAnsiTheme="minorHAnsi" w:cstheme="minorHAnsi"/>
          <w:b/>
          <w:caps/>
          <w:color w:val="7030A0"/>
          <w:sz w:val="24"/>
          <w:szCs w:val="24"/>
        </w:rPr>
      </w:pPr>
      <w:r w:rsidRPr="00380282">
        <w:rPr>
          <w:rFonts w:asciiTheme="minorHAnsi" w:hAnsiTheme="minorHAnsi" w:cstheme="minorHAnsi"/>
          <w:b/>
          <w:caps/>
          <w:color w:val="7030A0"/>
          <w:sz w:val="24"/>
          <w:szCs w:val="24"/>
        </w:rPr>
        <w:t xml:space="preserve">THE ORAL HEALTH MANAGEMENT OF PATIENTS AT RISK OF </w:t>
      </w:r>
    </w:p>
    <w:p w14:paraId="15BDC394" w14:textId="77777777" w:rsidR="006631D6" w:rsidRPr="00FD3E45" w:rsidRDefault="009403E9" w:rsidP="009403E9">
      <w:pPr>
        <w:jc w:val="center"/>
        <w:rPr>
          <w:rFonts w:asciiTheme="minorHAnsi" w:hAnsiTheme="minorHAnsi" w:cstheme="minorHAnsi"/>
          <w:b/>
          <w:smallCaps/>
          <w:color w:val="7030A0"/>
          <w:sz w:val="24"/>
          <w:szCs w:val="24"/>
        </w:rPr>
      </w:pPr>
      <w:r w:rsidRPr="00380282">
        <w:rPr>
          <w:rFonts w:asciiTheme="minorHAnsi" w:hAnsiTheme="minorHAnsi" w:cstheme="minorHAnsi"/>
          <w:b/>
          <w:caps/>
          <w:color w:val="7030A0"/>
          <w:sz w:val="24"/>
          <w:szCs w:val="24"/>
        </w:rPr>
        <w:t>MED</w:t>
      </w:r>
      <w:r w:rsidR="00ED0F48" w:rsidRPr="00380282">
        <w:rPr>
          <w:rFonts w:asciiTheme="minorHAnsi" w:hAnsiTheme="minorHAnsi" w:cstheme="minorHAnsi"/>
          <w:b/>
          <w:caps/>
          <w:color w:val="7030A0"/>
          <w:sz w:val="24"/>
          <w:szCs w:val="24"/>
        </w:rPr>
        <w:t>I</w:t>
      </w:r>
      <w:r w:rsidRPr="00380282">
        <w:rPr>
          <w:rFonts w:asciiTheme="minorHAnsi" w:hAnsiTheme="minorHAnsi" w:cstheme="minorHAnsi"/>
          <w:b/>
          <w:caps/>
          <w:color w:val="7030A0"/>
          <w:sz w:val="24"/>
          <w:szCs w:val="24"/>
        </w:rPr>
        <w:t xml:space="preserve">CATION-RELATED OSTEONECROSIS OF THE JAW </w:t>
      </w:r>
      <w:r w:rsidR="00FD3E45" w:rsidRPr="00380282">
        <w:rPr>
          <w:rFonts w:asciiTheme="minorHAnsi" w:hAnsiTheme="minorHAnsi" w:cstheme="minorHAnsi"/>
          <w:b/>
          <w:caps/>
          <w:color w:val="7030A0"/>
          <w:sz w:val="24"/>
          <w:szCs w:val="24"/>
        </w:rPr>
        <w:t>(MRONJ)</w:t>
      </w:r>
    </w:p>
    <w:p w14:paraId="2C04B7F1" w14:textId="77777777" w:rsidR="00FD3E45" w:rsidRPr="00FD3E45" w:rsidRDefault="00FD3E45" w:rsidP="009403E9">
      <w:pPr>
        <w:jc w:val="center"/>
        <w:rPr>
          <w:rFonts w:asciiTheme="minorHAnsi" w:hAnsiTheme="minorHAnsi" w:cstheme="minorHAnsi"/>
          <w:smallCaps/>
          <w:color w:val="7030A0"/>
          <w:sz w:val="22"/>
          <w:szCs w:val="22"/>
        </w:rPr>
      </w:pPr>
    </w:p>
    <w:tbl>
      <w:tblPr>
        <w:tblStyle w:val="TableGrid"/>
        <w:tblW w:w="977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shd w:val="clear" w:color="auto" w:fill="C30096"/>
        <w:tblLook w:val="04A0" w:firstRow="1" w:lastRow="0" w:firstColumn="1" w:lastColumn="0" w:noHBand="0" w:noVBand="1"/>
      </w:tblPr>
      <w:tblGrid>
        <w:gridCol w:w="9776"/>
      </w:tblGrid>
      <w:tr w:rsidR="00546C11" w:rsidRPr="00FD3E45" w14:paraId="54B753FD" w14:textId="77777777" w:rsidTr="00FD3E45">
        <w:trPr>
          <w:trHeight w:val="340"/>
        </w:trPr>
        <w:tc>
          <w:tcPr>
            <w:tcW w:w="9776" w:type="dxa"/>
            <w:shd w:val="clear" w:color="auto" w:fill="7030A0"/>
          </w:tcPr>
          <w:p w14:paraId="4C1174B6" w14:textId="77777777" w:rsidR="00546C11" w:rsidRPr="00380282" w:rsidRDefault="00546C11" w:rsidP="00C4397E">
            <w:pPr>
              <w:rPr>
                <w:rFonts w:asciiTheme="minorHAnsi" w:hAnsiTheme="minorHAnsi" w:cstheme="minorHAnsi"/>
                <w:b/>
                <w:caps/>
                <w:color w:val="FFFFFF" w:themeColor="background1"/>
                <w:sz w:val="24"/>
                <w:szCs w:val="24"/>
              </w:rPr>
            </w:pPr>
            <w:r w:rsidRPr="00380282">
              <w:rPr>
                <w:rFonts w:asciiTheme="minorHAnsi" w:hAnsiTheme="minorHAnsi" w:cstheme="minorHAnsi"/>
                <w:b/>
                <w:caps/>
                <w:color w:val="FFFFFF" w:themeColor="background1"/>
                <w:sz w:val="24"/>
                <w:szCs w:val="24"/>
              </w:rPr>
              <w:t>Instructions</w:t>
            </w:r>
          </w:p>
        </w:tc>
      </w:tr>
    </w:tbl>
    <w:p w14:paraId="181E0401" w14:textId="77777777" w:rsidR="00FD3E45" w:rsidRPr="00367CE2" w:rsidRDefault="00613C50" w:rsidP="00FD3E45">
      <w:pPr>
        <w:jc w:val="both"/>
        <w:rPr>
          <w:rFonts w:asciiTheme="minorHAnsi" w:hAnsiTheme="minorHAnsi" w:cstheme="minorHAnsi"/>
          <w:sz w:val="22"/>
          <w:szCs w:val="22"/>
        </w:rPr>
      </w:pPr>
      <w:r w:rsidRPr="00367CE2">
        <w:rPr>
          <w:rFonts w:asciiTheme="minorHAnsi" w:hAnsiTheme="minorHAnsi" w:cstheme="minorHAnsi"/>
          <w:sz w:val="22"/>
          <w:szCs w:val="22"/>
        </w:rPr>
        <w:t xml:space="preserve">In order to claim </w:t>
      </w:r>
      <w:r w:rsidR="00844444" w:rsidRPr="00367CE2">
        <w:rPr>
          <w:rFonts w:asciiTheme="minorHAnsi" w:hAnsiTheme="minorHAnsi" w:cstheme="minorHAnsi"/>
          <w:sz w:val="22"/>
          <w:szCs w:val="22"/>
        </w:rPr>
        <w:t>your research audit credit for 3 clinical</w:t>
      </w:r>
      <w:r w:rsidRPr="00367CE2">
        <w:rPr>
          <w:rFonts w:asciiTheme="minorHAnsi" w:hAnsiTheme="minorHAnsi" w:cstheme="minorHAnsi"/>
          <w:sz w:val="22"/>
          <w:szCs w:val="22"/>
        </w:rPr>
        <w:t xml:space="preserve"> audit hours </w:t>
      </w:r>
      <w:r w:rsidR="0021159F" w:rsidRPr="00367CE2">
        <w:rPr>
          <w:rFonts w:asciiTheme="minorHAnsi" w:hAnsiTheme="minorHAnsi" w:cstheme="minorHAnsi"/>
          <w:sz w:val="22"/>
          <w:szCs w:val="22"/>
        </w:rPr>
        <w:t>you must complete</w:t>
      </w:r>
      <w:r w:rsidRPr="00367CE2">
        <w:rPr>
          <w:rFonts w:asciiTheme="minorHAnsi" w:hAnsiTheme="minorHAnsi" w:cstheme="minorHAnsi"/>
          <w:sz w:val="22"/>
          <w:szCs w:val="22"/>
        </w:rPr>
        <w:t xml:space="preserve"> </w:t>
      </w:r>
      <w:r w:rsidRPr="00367CE2">
        <w:rPr>
          <w:rFonts w:asciiTheme="minorHAnsi" w:hAnsiTheme="minorHAnsi" w:cstheme="minorHAnsi"/>
          <w:b/>
          <w:sz w:val="22"/>
          <w:szCs w:val="22"/>
        </w:rPr>
        <w:t>both</w:t>
      </w:r>
      <w:r w:rsidRPr="00367CE2">
        <w:rPr>
          <w:rFonts w:asciiTheme="minorHAnsi" w:hAnsiTheme="minorHAnsi" w:cstheme="minorHAnsi"/>
          <w:sz w:val="22"/>
          <w:szCs w:val="22"/>
        </w:rPr>
        <w:t xml:space="preserve"> </w:t>
      </w:r>
      <w:r w:rsidR="0004320E" w:rsidRPr="00367CE2">
        <w:rPr>
          <w:rFonts w:asciiTheme="minorHAnsi" w:hAnsiTheme="minorHAnsi" w:cstheme="minorHAnsi"/>
          <w:sz w:val="22"/>
          <w:szCs w:val="22"/>
        </w:rPr>
        <w:t xml:space="preserve">of the </w:t>
      </w:r>
      <w:r w:rsidR="009403E9" w:rsidRPr="00367CE2">
        <w:rPr>
          <w:rFonts w:asciiTheme="minorHAnsi" w:hAnsiTheme="minorHAnsi" w:cstheme="minorHAnsi"/>
          <w:i/>
          <w:sz w:val="22"/>
          <w:szCs w:val="22"/>
        </w:rPr>
        <w:t xml:space="preserve">Oral Health Management of Patients at Risk of Medication-Related Osteonecrosis of the Jaw </w:t>
      </w:r>
      <w:r w:rsidR="0004320E" w:rsidRPr="00367CE2">
        <w:rPr>
          <w:rFonts w:asciiTheme="minorHAnsi" w:hAnsiTheme="minorHAnsi" w:cstheme="minorHAnsi"/>
          <w:sz w:val="22"/>
          <w:szCs w:val="22"/>
        </w:rPr>
        <w:t>study questionnaires</w:t>
      </w:r>
      <w:r w:rsidRPr="00367CE2">
        <w:rPr>
          <w:rFonts w:asciiTheme="minorHAnsi" w:hAnsiTheme="minorHAnsi" w:cstheme="minorHAnsi"/>
          <w:sz w:val="22"/>
          <w:szCs w:val="22"/>
        </w:rPr>
        <w:t xml:space="preserve">, </w:t>
      </w:r>
      <w:r w:rsidR="0021159F" w:rsidRPr="00367CE2">
        <w:rPr>
          <w:rFonts w:asciiTheme="minorHAnsi" w:hAnsiTheme="minorHAnsi" w:cstheme="minorHAnsi"/>
          <w:sz w:val="22"/>
          <w:szCs w:val="22"/>
        </w:rPr>
        <w:t>develop and implement action plans for improvement and</w:t>
      </w:r>
      <w:r w:rsidR="00BE188A" w:rsidRPr="00367CE2">
        <w:rPr>
          <w:rFonts w:asciiTheme="minorHAnsi" w:hAnsiTheme="minorHAnsi" w:cstheme="minorHAnsi"/>
          <w:sz w:val="22"/>
          <w:szCs w:val="22"/>
        </w:rPr>
        <w:t xml:space="preserve"> complete </w:t>
      </w:r>
      <w:r w:rsidR="0021159F" w:rsidRPr="00367CE2">
        <w:rPr>
          <w:rFonts w:asciiTheme="minorHAnsi" w:hAnsiTheme="minorHAnsi" w:cstheme="minorHAnsi"/>
          <w:sz w:val="22"/>
          <w:szCs w:val="22"/>
        </w:rPr>
        <w:t>this</w:t>
      </w:r>
      <w:r w:rsidR="00BE188A" w:rsidRPr="00367CE2">
        <w:rPr>
          <w:rFonts w:asciiTheme="minorHAnsi" w:hAnsiTheme="minorHAnsi" w:cstheme="minorHAnsi"/>
          <w:sz w:val="22"/>
          <w:szCs w:val="22"/>
        </w:rPr>
        <w:t xml:space="preserve"> reflective report</w:t>
      </w:r>
      <w:r w:rsidR="0021159F" w:rsidRPr="00367CE2">
        <w:rPr>
          <w:rFonts w:asciiTheme="minorHAnsi" w:hAnsiTheme="minorHAnsi" w:cstheme="minorHAnsi"/>
          <w:sz w:val="22"/>
          <w:szCs w:val="22"/>
        </w:rPr>
        <w:t>.</w:t>
      </w:r>
      <w:r w:rsidR="005A20CF" w:rsidRPr="00367CE2">
        <w:rPr>
          <w:rFonts w:asciiTheme="minorHAnsi" w:hAnsiTheme="minorHAnsi" w:cstheme="minorHAnsi"/>
          <w:sz w:val="22"/>
          <w:szCs w:val="22"/>
        </w:rPr>
        <w:t xml:space="preserve"> </w:t>
      </w:r>
    </w:p>
    <w:p w14:paraId="528C4DD7" w14:textId="77777777" w:rsidR="0021159F" w:rsidRPr="00FD3E45" w:rsidRDefault="0021159F" w:rsidP="00FD3E45">
      <w:pPr>
        <w:jc w:val="both"/>
        <w:rPr>
          <w:rFonts w:asciiTheme="minorHAnsi" w:hAnsiTheme="minorHAnsi" w:cstheme="minorHAnsi"/>
          <w:sz w:val="16"/>
          <w:szCs w:val="16"/>
        </w:rPr>
      </w:pPr>
    </w:p>
    <w:p w14:paraId="6B9302C6" w14:textId="77777777" w:rsidR="00367CE2" w:rsidRPr="00367CE2" w:rsidRDefault="00844444" w:rsidP="00FD3E45">
      <w:pPr>
        <w:jc w:val="both"/>
        <w:rPr>
          <w:rFonts w:asciiTheme="minorHAnsi" w:hAnsiTheme="minorHAnsi" w:cstheme="minorHAnsi"/>
          <w:b/>
          <w:sz w:val="22"/>
          <w:szCs w:val="22"/>
        </w:rPr>
      </w:pPr>
      <w:r w:rsidRPr="00367CE2">
        <w:rPr>
          <w:rFonts w:asciiTheme="minorHAnsi" w:hAnsiTheme="minorHAnsi" w:cstheme="minorHAnsi"/>
          <w:b/>
          <w:sz w:val="22"/>
          <w:szCs w:val="22"/>
        </w:rPr>
        <w:t>Please use the t</w:t>
      </w:r>
      <w:r w:rsidR="000A6489" w:rsidRPr="00367CE2">
        <w:rPr>
          <w:rFonts w:asciiTheme="minorHAnsi" w:hAnsiTheme="minorHAnsi" w:cstheme="minorHAnsi"/>
          <w:b/>
          <w:sz w:val="22"/>
          <w:szCs w:val="22"/>
        </w:rPr>
        <w:t xml:space="preserve">emplates </w:t>
      </w:r>
      <w:r w:rsidRPr="00367CE2">
        <w:rPr>
          <w:rFonts w:asciiTheme="minorHAnsi" w:hAnsiTheme="minorHAnsi" w:cstheme="minorHAnsi"/>
          <w:b/>
          <w:sz w:val="22"/>
          <w:szCs w:val="22"/>
        </w:rPr>
        <w:t xml:space="preserve">provided on the </w:t>
      </w:r>
      <w:r w:rsidR="000A6489" w:rsidRPr="00367CE2">
        <w:rPr>
          <w:rFonts w:asciiTheme="minorHAnsi" w:hAnsiTheme="minorHAnsi" w:cstheme="minorHAnsi"/>
          <w:b/>
          <w:sz w:val="22"/>
          <w:szCs w:val="22"/>
        </w:rPr>
        <w:t>SDPBRN website</w:t>
      </w:r>
      <w:r w:rsidR="00CE6E0A" w:rsidRPr="00367CE2">
        <w:rPr>
          <w:rFonts w:asciiTheme="minorHAnsi" w:hAnsiTheme="minorHAnsi" w:cstheme="minorHAnsi"/>
          <w:b/>
          <w:sz w:val="22"/>
          <w:szCs w:val="22"/>
        </w:rPr>
        <w:t xml:space="preserve"> under </w:t>
      </w:r>
      <w:r w:rsidR="00391364" w:rsidRPr="00367CE2">
        <w:rPr>
          <w:rFonts w:asciiTheme="minorHAnsi" w:hAnsiTheme="minorHAnsi" w:cstheme="minorHAnsi"/>
          <w:b/>
          <w:sz w:val="22"/>
          <w:szCs w:val="22"/>
        </w:rPr>
        <w:t xml:space="preserve">Research Audit Hours, </w:t>
      </w:r>
      <w:r w:rsidR="00CE6E0A" w:rsidRPr="00367CE2">
        <w:rPr>
          <w:rFonts w:asciiTheme="minorHAnsi" w:hAnsiTheme="minorHAnsi" w:cstheme="minorHAnsi"/>
          <w:b/>
          <w:sz w:val="22"/>
          <w:szCs w:val="22"/>
        </w:rPr>
        <w:t xml:space="preserve">SDPBRN </w:t>
      </w:r>
      <w:r w:rsidR="00391364" w:rsidRPr="00367CE2">
        <w:rPr>
          <w:rFonts w:asciiTheme="minorHAnsi" w:hAnsiTheme="minorHAnsi" w:cstheme="minorHAnsi"/>
          <w:b/>
          <w:sz w:val="22"/>
          <w:szCs w:val="22"/>
        </w:rPr>
        <w:t>Research Audit Portfolio Projects</w:t>
      </w:r>
      <w:r w:rsidRPr="00367CE2">
        <w:rPr>
          <w:rFonts w:asciiTheme="minorHAnsi" w:hAnsiTheme="minorHAnsi" w:cstheme="minorHAnsi"/>
          <w:b/>
          <w:sz w:val="22"/>
          <w:szCs w:val="22"/>
        </w:rPr>
        <w:t xml:space="preserve"> to prepare your action plans and reflective report</w:t>
      </w:r>
      <w:r w:rsidR="000A6489" w:rsidRPr="00367CE2">
        <w:rPr>
          <w:rFonts w:asciiTheme="minorHAnsi" w:hAnsiTheme="minorHAnsi" w:cstheme="minorHAnsi"/>
          <w:b/>
          <w:sz w:val="22"/>
          <w:szCs w:val="22"/>
        </w:rPr>
        <w:t>.</w:t>
      </w:r>
    </w:p>
    <w:p w14:paraId="01DE65B0" w14:textId="77777777" w:rsidR="0000334C" w:rsidRPr="00367CE2" w:rsidRDefault="0000334C" w:rsidP="00FD3E45">
      <w:pPr>
        <w:jc w:val="both"/>
        <w:rPr>
          <w:rFonts w:asciiTheme="minorHAnsi" w:hAnsiTheme="minorHAnsi" w:cstheme="minorHAnsi"/>
          <w:b/>
          <w:sz w:val="16"/>
          <w:szCs w:val="16"/>
        </w:rPr>
      </w:pPr>
    </w:p>
    <w:p w14:paraId="4BEFB8E0" w14:textId="77777777" w:rsidR="00367CE2" w:rsidRPr="00367CE2" w:rsidRDefault="00367CE2" w:rsidP="00367CE2">
      <w:pPr>
        <w:ind w:right="-144"/>
        <w:jc w:val="both"/>
        <w:rPr>
          <w:rFonts w:asciiTheme="minorHAnsi" w:hAnsiTheme="minorHAnsi" w:cstheme="minorHAnsi"/>
          <w:b/>
          <w:sz w:val="22"/>
          <w:szCs w:val="22"/>
        </w:rPr>
      </w:pPr>
      <w:r w:rsidRPr="00367CE2">
        <w:rPr>
          <w:rFonts w:asciiTheme="minorHAnsi" w:hAnsiTheme="minorHAnsi" w:cstheme="minorHAnsi"/>
          <w:sz w:val="22"/>
          <w:szCs w:val="22"/>
        </w:rPr>
        <w:t xml:space="preserve">The information you provide in your </w:t>
      </w:r>
      <w:r w:rsidR="00B40959">
        <w:rPr>
          <w:rFonts w:asciiTheme="minorHAnsi" w:hAnsiTheme="minorHAnsi" w:cstheme="minorHAnsi"/>
          <w:sz w:val="22"/>
          <w:szCs w:val="22"/>
        </w:rPr>
        <w:t xml:space="preserve">action plans and </w:t>
      </w:r>
      <w:r w:rsidRPr="00367CE2">
        <w:rPr>
          <w:rFonts w:asciiTheme="minorHAnsi" w:hAnsiTheme="minorHAnsi" w:cstheme="minorHAnsi"/>
          <w:sz w:val="22"/>
          <w:szCs w:val="22"/>
        </w:rPr>
        <w:t>reflective report will be kept confidential. Anonymised information may be analysed to help inform quality initiatives in NHS primary care dental practice.  It will not be possible to identify you or any of your patients in any report or other publication arising from this audit.</w:t>
      </w:r>
    </w:p>
    <w:p w14:paraId="46943C19" w14:textId="77777777" w:rsidR="00FD3E45" w:rsidRPr="00FD3E45" w:rsidRDefault="00FD3E45" w:rsidP="00FD3E45">
      <w:pPr>
        <w:jc w:val="both"/>
        <w:rPr>
          <w:rFonts w:asciiTheme="minorHAnsi" w:hAnsiTheme="minorHAnsi" w:cstheme="minorHAnsi"/>
          <w:b/>
          <w:sz w:val="16"/>
          <w:szCs w:val="16"/>
        </w:rPr>
      </w:pPr>
    </w:p>
    <w:p w14:paraId="3FD269F1" w14:textId="77777777" w:rsidR="003B067E" w:rsidRPr="00367CE2" w:rsidRDefault="005A20CF" w:rsidP="00FD3E45">
      <w:pPr>
        <w:ind w:right="-144"/>
        <w:jc w:val="both"/>
        <w:rPr>
          <w:rFonts w:asciiTheme="minorHAnsi" w:hAnsiTheme="minorHAnsi" w:cstheme="minorHAnsi"/>
          <w:sz w:val="22"/>
          <w:szCs w:val="22"/>
        </w:rPr>
      </w:pPr>
      <w:r w:rsidRPr="00367CE2">
        <w:rPr>
          <w:rFonts w:asciiTheme="minorHAnsi" w:hAnsiTheme="minorHAnsi" w:cstheme="minorHAnsi"/>
          <w:sz w:val="22"/>
          <w:szCs w:val="22"/>
        </w:rPr>
        <w:t xml:space="preserve">This report </w:t>
      </w:r>
      <w:r w:rsidR="003B067E" w:rsidRPr="00367CE2">
        <w:rPr>
          <w:rFonts w:asciiTheme="minorHAnsi" w:hAnsiTheme="minorHAnsi" w:cstheme="minorHAnsi"/>
          <w:sz w:val="22"/>
          <w:szCs w:val="22"/>
        </w:rPr>
        <w:t xml:space="preserve">and a copy of your action plans </w:t>
      </w:r>
      <w:r w:rsidRPr="00367CE2">
        <w:rPr>
          <w:rFonts w:asciiTheme="minorHAnsi" w:hAnsiTheme="minorHAnsi" w:cstheme="minorHAnsi"/>
          <w:sz w:val="22"/>
          <w:szCs w:val="22"/>
        </w:rPr>
        <w:t xml:space="preserve">must be submitted to </w:t>
      </w:r>
      <w:hyperlink r:id="rId14" w:history="1">
        <w:r w:rsidR="00844444" w:rsidRPr="00367CE2">
          <w:rPr>
            <w:rStyle w:val="Hyperlink"/>
            <w:rFonts w:asciiTheme="minorHAnsi" w:hAnsiTheme="minorHAnsi" w:cstheme="minorHAnsi"/>
            <w:sz w:val="22"/>
            <w:szCs w:val="22"/>
          </w:rPr>
          <w:t>SDPBRN.Audit@nes.scot.nhs.uk</w:t>
        </w:r>
      </w:hyperlink>
      <w:r w:rsidR="00E92832" w:rsidRPr="00367CE2">
        <w:rPr>
          <w:rFonts w:asciiTheme="minorHAnsi" w:hAnsiTheme="minorHAnsi" w:cstheme="minorHAnsi"/>
          <w:sz w:val="22"/>
          <w:szCs w:val="22"/>
        </w:rPr>
        <w:t xml:space="preserve"> within </w:t>
      </w:r>
      <w:r w:rsidR="00E92832" w:rsidRPr="00367CE2">
        <w:rPr>
          <w:rFonts w:asciiTheme="minorHAnsi" w:hAnsiTheme="minorHAnsi" w:cstheme="minorHAnsi"/>
          <w:sz w:val="22"/>
          <w:szCs w:val="22"/>
          <w:u w:val="single"/>
        </w:rPr>
        <w:t>4 weeks</w:t>
      </w:r>
      <w:r w:rsidR="00E92832" w:rsidRPr="00367CE2">
        <w:rPr>
          <w:rFonts w:asciiTheme="minorHAnsi" w:hAnsiTheme="minorHAnsi" w:cstheme="minorHAnsi"/>
          <w:sz w:val="22"/>
          <w:szCs w:val="22"/>
        </w:rPr>
        <w:t xml:space="preserve"> of you </w:t>
      </w:r>
      <w:r w:rsidR="000A6489" w:rsidRPr="00367CE2">
        <w:rPr>
          <w:rFonts w:asciiTheme="minorHAnsi" w:hAnsiTheme="minorHAnsi" w:cstheme="minorHAnsi"/>
          <w:sz w:val="22"/>
          <w:szCs w:val="22"/>
        </w:rPr>
        <w:t xml:space="preserve">returning your completed </w:t>
      </w:r>
      <w:r w:rsidR="00E92832" w:rsidRPr="00367CE2">
        <w:rPr>
          <w:rFonts w:asciiTheme="minorHAnsi" w:hAnsiTheme="minorHAnsi" w:cstheme="minorHAnsi"/>
          <w:sz w:val="22"/>
          <w:szCs w:val="22"/>
        </w:rPr>
        <w:t>second questionnaire in order for you</w:t>
      </w:r>
      <w:r w:rsidR="000A6489" w:rsidRPr="00367CE2">
        <w:rPr>
          <w:rFonts w:asciiTheme="minorHAnsi" w:hAnsiTheme="minorHAnsi" w:cstheme="minorHAnsi"/>
          <w:sz w:val="22"/>
          <w:szCs w:val="22"/>
        </w:rPr>
        <w:t>r research audit credit to be progressed</w:t>
      </w:r>
      <w:r w:rsidR="00E92832" w:rsidRPr="00367CE2">
        <w:rPr>
          <w:rFonts w:asciiTheme="minorHAnsi" w:hAnsiTheme="minorHAnsi" w:cstheme="minorHAnsi"/>
          <w:sz w:val="22"/>
          <w:szCs w:val="22"/>
        </w:rPr>
        <w:t xml:space="preserve">. </w:t>
      </w:r>
      <w:r w:rsidR="00A36203" w:rsidRPr="00367CE2">
        <w:rPr>
          <w:rFonts w:asciiTheme="minorHAnsi" w:hAnsiTheme="minorHAnsi" w:cstheme="minorHAnsi"/>
          <w:sz w:val="22"/>
          <w:szCs w:val="22"/>
        </w:rPr>
        <w:t xml:space="preserve"> </w:t>
      </w:r>
      <w:r w:rsidR="003B067E" w:rsidRPr="00367CE2">
        <w:rPr>
          <w:rFonts w:asciiTheme="minorHAnsi" w:hAnsiTheme="minorHAnsi" w:cstheme="minorHAnsi"/>
          <w:sz w:val="22"/>
          <w:szCs w:val="22"/>
        </w:rPr>
        <w:t xml:space="preserve">After you have submitted these to SDPBRN you will receive an email confirming </w:t>
      </w:r>
      <w:r w:rsidR="001C1C7A" w:rsidRPr="00367CE2">
        <w:rPr>
          <w:rFonts w:asciiTheme="minorHAnsi" w:hAnsiTheme="minorHAnsi" w:cstheme="minorHAnsi"/>
          <w:sz w:val="22"/>
          <w:szCs w:val="22"/>
        </w:rPr>
        <w:t>their</w:t>
      </w:r>
      <w:r w:rsidR="003B067E" w:rsidRPr="00367CE2">
        <w:rPr>
          <w:rFonts w:asciiTheme="minorHAnsi" w:hAnsiTheme="minorHAnsi" w:cstheme="minorHAnsi"/>
          <w:sz w:val="22"/>
          <w:szCs w:val="22"/>
        </w:rPr>
        <w:t xml:space="preserve"> receipt and details of the next steps in the approval process.</w:t>
      </w:r>
    </w:p>
    <w:p w14:paraId="06371ABF" w14:textId="77777777" w:rsidR="003B067E" w:rsidRPr="00367CE2" w:rsidRDefault="003B067E" w:rsidP="00FD3E45">
      <w:pPr>
        <w:ind w:right="-144"/>
        <w:jc w:val="both"/>
        <w:rPr>
          <w:rFonts w:asciiTheme="minorHAnsi" w:hAnsiTheme="minorHAnsi" w:cstheme="minorHAnsi"/>
          <w:sz w:val="16"/>
          <w:szCs w:val="16"/>
        </w:rPr>
      </w:pPr>
    </w:p>
    <w:p w14:paraId="0B09BCD9" w14:textId="77777777" w:rsidR="00A97D48" w:rsidRPr="00367CE2" w:rsidRDefault="004D6761" w:rsidP="00FD3E45">
      <w:pPr>
        <w:ind w:right="-144"/>
        <w:jc w:val="both"/>
        <w:rPr>
          <w:rFonts w:asciiTheme="minorHAnsi" w:hAnsiTheme="minorHAnsi" w:cstheme="minorHAnsi"/>
          <w:sz w:val="22"/>
          <w:szCs w:val="22"/>
        </w:rPr>
      </w:pPr>
      <w:r w:rsidRPr="00367CE2">
        <w:rPr>
          <w:rFonts w:asciiTheme="minorHAnsi" w:hAnsiTheme="minorHAnsi" w:cstheme="minorHAnsi"/>
          <w:b/>
          <w:sz w:val="22"/>
          <w:szCs w:val="22"/>
        </w:rPr>
        <w:t>It is entirely up to you if you wish to claim o</w:t>
      </w:r>
      <w:r w:rsidR="00A97D48" w:rsidRPr="00367CE2">
        <w:rPr>
          <w:rFonts w:asciiTheme="minorHAnsi" w:hAnsiTheme="minorHAnsi" w:cstheme="minorHAnsi"/>
          <w:b/>
          <w:sz w:val="22"/>
          <w:szCs w:val="22"/>
        </w:rPr>
        <w:t>r not</w:t>
      </w:r>
      <w:r w:rsidR="003B067E" w:rsidRPr="00367CE2">
        <w:rPr>
          <w:rFonts w:asciiTheme="minorHAnsi" w:hAnsiTheme="minorHAnsi" w:cstheme="minorHAnsi"/>
          <w:b/>
          <w:sz w:val="22"/>
          <w:szCs w:val="22"/>
        </w:rPr>
        <w:t xml:space="preserve"> to claim</w:t>
      </w:r>
      <w:r w:rsidR="00A97D48" w:rsidRPr="00367CE2">
        <w:rPr>
          <w:rFonts w:asciiTheme="minorHAnsi" w:hAnsiTheme="minorHAnsi" w:cstheme="minorHAnsi"/>
          <w:b/>
          <w:sz w:val="22"/>
          <w:szCs w:val="22"/>
        </w:rPr>
        <w:t xml:space="preserve"> the research audit credit</w:t>
      </w:r>
      <w:r w:rsidRPr="00367CE2">
        <w:rPr>
          <w:rFonts w:asciiTheme="minorHAnsi" w:hAnsiTheme="minorHAnsi" w:cstheme="minorHAnsi"/>
          <w:b/>
          <w:sz w:val="22"/>
          <w:szCs w:val="22"/>
        </w:rPr>
        <w:t xml:space="preserve"> awarded with the participation in this study.</w:t>
      </w:r>
      <w:r w:rsidRPr="00367CE2">
        <w:rPr>
          <w:rFonts w:asciiTheme="minorHAnsi" w:hAnsiTheme="minorHAnsi" w:cstheme="minorHAnsi"/>
          <w:sz w:val="22"/>
          <w:szCs w:val="22"/>
        </w:rPr>
        <w:t xml:space="preserve"> </w:t>
      </w:r>
      <w:r w:rsidR="006631D6" w:rsidRPr="00367CE2">
        <w:rPr>
          <w:rFonts w:asciiTheme="minorHAnsi" w:hAnsiTheme="minorHAnsi" w:cstheme="minorHAnsi"/>
          <w:sz w:val="22"/>
          <w:szCs w:val="22"/>
        </w:rPr>
        <w:t xml:space="preserve"> </w:t>
      </w:r>
      <w:r w:rsidR="00E92832" w:rsidRPr="00367CE2">
        <w:rPr>
          <w:rFonts w:asciiTheme="minorHAnsi" w:hAnsiTheme="minorHAnsi" w:cstheme="minorHAnsi"/>
          <w:sz w:val="22"/>
          <w:szCs w:val="22"/>
        </w:rPr>
        <w:t xml:space="preserve">If you do not wish </w:t>
      </w:r>
      <w:r w:rsidR="00181D23" w:rsidRPr="00367CE2">
        <w:rPr>
          <w:rFonts w:asciiTheme="minorHAnsi" w:hAnsiTheme="minorHAnsi" w:cstheme="minorHAnsi"/>
          <w:sz w:val="22"/>
          <w:szCs w:val="22"/>
        </w:rPr>
        <w:t xml:space="preserve">to claim research audit </w:t>
      </w:r>
      <w:r w:rsidR="000F643D" w:rsidRPr="00367CE2">
        <w:rPr>
          <w:rFonts w:asciiTheme="minorHAnsi" w:hAnsiTheme="minorHAnsi" w:cstheme="minorHAnsi"/>
          <w:sz w:val="22"/>
          <w:szCs w:val="22"/>
        </w:rPr>
        <w:t xml:space="preserve">credit </w:t>
      </w:r>
      <w:r w:rsidR="00181D23" w:rsidRPr="00367CE2">
        <w:rPr>
          <w:rFonts w:asciiTheme="minorHAnsi" w:hAnsiTheme="minorHAnsi" w:cstheme="minorHAnsi"/>
          <w:sz w:val="22"/>
          <w:szCs w:val="22"/>
        </w:rPr>
        <w:t xml:space="preserve">hours, it </w:t>
      </w:r>
      <w:r w:rsidR="00E92832" w:rsidRPr="00367CE2">
        <w:rPr>
          <w:rFonts w:asciiTheme="minorHAnsi" w:hAnsiTheme="minorHAnsi" w:cstheme="minorHAnsi"/>
          <w:sz w:val="22"/>
          <w:szCs w:val="22"/>
        </w:rPr>
        <w:t>is still important that you complete the questionnaire</w:t>
      </w:r>
      <w:r w:rsidR="003B067E" w:rsidRPr="00367CE2">
        <w:rPr>
          <w:rFonts w:asciiTheme="minorHAnsi" w:hAnsiTheme="minorHAnsi" w:cstheme="minorHAnsi"/>
          <w:sz w:val="22"/>
          <w:szCs w:val="22"/>
        </w:rPr>
        <w:t>s</w:t>
      </w:r>
      <w:r w:rsidR="00181D23" w:rsidRPr="00367CE2">
        <w:rPr>
          <w:rFonts w:asciiTheme="minorHAnsi" w:hAnsiTheme="minorHAnsi" w:cstheme="minorHAnsi"/>
          <w:sz w:val="22"/>
          <w:szCs w:val="22"/>
        </w:rPr>
        <w:t>.</w:t>
      </w:r>
      <w:r w:rsidR="00E92832" w:rsidRPr="00367CE2">
        <w:rPr>
          <w:rFonts w:asciiTheme="minorHAnsi" w:hAnsiTheme="minorHAnsi" w:cstheme="minorHAnsi"/>
          <w:sz w:val="22"/>
          <w:szCs w:val="22"/>
        </w:rPr>
        <w:t xml:space="preserve"> </w:t>
      </w:r>
    </w:p>
    <w:p w14:paraId="0F9E91CC" w14:textId="77777777" w:rsidR="00FD3E45" w:rsidRPr="00FD3E45" w:rsidRDefault="00FD3E45" w:rsidP="00FD3E45">
      <w:pPr>
        <w:ind w:right="-144"/>
        <w:jc w:val="both"/>
        <w:rPr>
          <w:rFonts w:asciiTheme="minorHAnsi" w:hAnsiTheme="minorHAnsi" w:cstheme="minorHAnsi"/>
          <w:sz w:val="24"/>
          <w:szCs w:val="24"/>
        </w:rPr>
      </w:pPr>
    </w:p>
    <w:tbl>
      <w:tblPr>
        <w:tblStyle w:val="TableGrid"/>
        <w:tblW w:w="9776"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9776"/>
      </w:tblGrid>
      <w:tr w:rsidR="00546C11" w:rsidRPr="00380282" w14:paraId="6C6C3638" w14:textId="77777777" w:rsidTr="00FD3E45">
        <w:trPr>
          <w:trHeight w:val="340"/>
        </w:trPr>
        <w:tc>
          <w:tcPr>
            <w:tcW w:w="9776" w:type="dxa"/>
            <w:shd w:val="clear" w:color="auto" w:fill="7030A0"/>
          </w:tcPr>
          <w:p w14:paraId="514C0517" w14:textId="77777777" w:rsidR="00546C11" w:rsidRPr="00380282" w:rsidRDefault="00F963B8" w:rsidP="00C4397E">
            <w:pPr>
              <w:rPr>
                <w:rFonts w:asciiTheme="minorHAnsi" w:hAnsiTheme="minorHAnsi" w:cstheme="minorHAnsi"/>
                <w:b/>
                <w:caps/>
                <w:color w:val="FFFFFF" w:themeColor="background1"/>
                <w:sz w:val="24"/>
                <w:szCs w:val="24"/>
              </w:rPr>
            </w:pPr>
            <w:r w:rsidRPr="00380282">
              <w:rPr>
                <w:rFonts w:asciiTheme="minorHAnsi" w:hAnsiTheme="minorHAnsi" w:cstheme="minorHAnsi"/>
                <w:b/>
                <w:caps/>
                <w:color w:val="FFFFFF" w:themeColor="background1"/>
                <w:sz w:val="24"/>
                <w:szCs w:val="24"/>
              </w:rPr>
              <w:t xml:space="preserve">Content of </w:t>
            </w:r>
            <w:r w:rsidR="00546C11" w:rsidRPr="00380282">
              <w:rPr>
                <w:rFonts w:asciiTheme="minorHAnsi" w:hAnsiTheme="minorHAnsi" w:cstheme="minorHAnsi"/>
                <w:b/>
                <w:caps/>
                <w:color w:val="FFFFFF" w:themeColor="background1"/>
                <w:sz w:val="24"/>
                <w:szCs w:val="24"/>
              </w:rPr>
              <w:t>Reflective Report</w:t>
            </w:r>
          </w:p>
        </w:tc>
      </w:tr>
    </w:tbl>
    <w:p w14:paraId="0E68EDA5" w14:textId="77777777" w:rsidR="00884D4A" w:rsidRPr="00367CE2" w:rsidRDefault="00745BBA" w:rsidP="00FD3E45">
      <w:pPr>
        <w:rPr>
          <w:rFonts w:asciiTheme="minorHAnsi" w:hAnsiTheme="minorHAnsi" w:cstheme="minorHAnsi"/>
          <w:sz w:val="22"/>
          <w:szCs w:val="22"/>
        </w:rPr>
      </w:pPr>
      <w:r w:rsidRPr="00367CE2">
        <w:rPr>
          <w:rFonts w:asciiTheme="minorHAnsi" w:hAnsiTheme="minorHAnsi" w:cstheme="minorHAnsi"/>
          <w:sz w:val="22"/>
          <w:szCs w:val="22"/>
        </w:rPr>
        <w:t>In the context of f</w:t>
      </w:r>
      <w:r w:rsidR="001E490F" w:rsidRPr="00367CE2">
        <w:rPr>
          <w:rFonts w:asciiTheme="minorHAnsi" w:hAnsiTheme="minorHAnsi" w:cstheme="minorHAnsi"/>
          <w:sz w:val="22"/>
          <w:szCs w:val="22"/>
        </w:rPr>
        <w:t>ol</w:t>
      </w:r>
      <w:r w:rsidR="00196E2D" w:rsidRPr="00367CE2">
        <w:rPr>
          <w:rFonts w:asciiTheme="minorHAnsi" w:hAnsiTheme="minorHAnsi" w:cstheme="minorHAnsi"/>
          <w:sz w:val="22"/>
          <w:szCs w:val="22"/>
        </w:rPr>
        <w:t xml:space="preserve">lowing </w:t>
      </w:r>
      <w:r w:rsidR="004E6CC5" w:rsidRPr="00367CE2">
        <w:rPr>
          <w:rFonts w:asciiTheme="minorHAnsi" w:hAnsiTheme="minorHAnsi" w:cstheme="minorHAnsi"/>
          <w:sz w:val="22"/>
          <w:szCs w:val="22"/>
        </w:rPr>
        <w:t xml:space="preserve">the </w:t>
      </w:r>
      <w:r w:rsidR="00181D23" w:rsidRPr="00367CE2">
        <w:rPr>
          <w:rFonts w:asciiTheme="minorHAnsi" w:hAnsiTheme="minorHAnsi" w:cstheme="minorHAnsi"/>
          <w:sz w:val="22"/>
          <w:szCs w:val="22"/>
        </w:rPr>
        <w:t xml:space="preserve">SDCEP </w:t>
      </w:r>
      <w:r w:rsidR="00196E2D" w:rsidRPr="00367CE2">
        <w:rPr>
          <w:rFonts w:asciiTheme="minorHAnsi" w:hAnsiTheme="minorHAnsi" w:cstheme="minorHAnsi"/>
          <w:sz w:val="22"/>
          <w:szCs w:val="22"/>
        </w:rPr>
        <w:t xml:space="preserve">guidance recommendations </w:t>
      </w:r>
      <w:r w:rsidR="004A6072" w:rsidRPr="00367CE2">
        <w:rPr>
          <w:rFonts w:asciiTheme="minorHAnsi" w:hAnsiTheme="minorHAnsi" w:cstheme="minorHAnsi"/>
          <w:sz w:val="22"/>
          <w:szCs w:val="22"/>
        </w:rPr>
        <w:t xml:space="preserve">when </w:t>
      </w:r>
      <w:r w:rsidR="00672F30" w:rsidRPr="00367CE2">
        <w:rPr>
          <w:rFonts w:asciiTheme="minorHAnsi" w:hAnsiTheme="minorHAnsi" w:cstheme="minorHAnsi"/>
          <w:sz w:val="22"/>
          <w:szCs w:val="22"/>
        </w:rPr>
        <w:t xml:space="preserve">managing patients </w:t>
      </w:r>
      <w:r w:rsidR="009403E9" w:rsidRPr="00367CE2">
        <w:rPr>
          <w:rFonts w:asciiTheme="minorHAnsi" w:hAnsiTheme="minorHAnsi" w:cstheme="minorHAnsi"/>
          <w:sz w:val="22"/>
          <w:szCs w:val="22"/>
        </w:rPr>
        <w:t>at risk of medication-related osteonecrosis of the jaw</w:t>
      </w:r>
      <w:r w:rsidR="00FD3E45" w:rsidRPr="00367CE2">
        <w:rPr>
          <w:rFonts w:asciiTheme="minorHAnsi" w:hAnsiTheme="minorHAnsi" w:cstheme="minorHAnsi"/>
          <w:sz w:val="22"/>
          <w:szCs w:val="22"/>
        </w:rPr>
        <w:t>:</w:t>
      </w:r>
    </w:p>
    <w:p w14:paraId="6A718A9C" w14:textId="77777777" w:rsidR="000516C9" w:rsidRPr="00FD3E45" w:rsidRDefault="000516C9" w:rsidP="00FD3E45">
      <w:pPr>
        <w:pStyle w:val="ListParagraph"/>
        <w:ind w:left="360"/>
        <w:rPr>
          <w:rFonts w:asciiTheme="minorHAnsi" w:hAnsiTheme="minorHAnsi" w:cstheme="minorHAnsi"/>
          <w:sz w:val="16"/>
          <w:szCs w:val="16"/>
        </w:rPr>
      </w:pPr>
    </w:p>
    <w:p w14:paraId="20DF814E" w14:textId="77777777" w:rsidR="00A5687A" w:rsidRPr="00367CE2" w:rsidRDefault="00BE188A" w:rsidP="00FD3E45">
      <w:pPr>
        <w:pStyle w:val="ListParagraph"/>
        <w:numPr>
          <w:ilvl w:val="0"/>
          <w:numId w:val="3"/>
        </w:numPr>
        <w:rPr>
          <w:rFonts w:asciiTheme="minorHAnsi" w:hAnsiTheme="minorHAnsi" w:cstheme="minorHAnsi"/>
          <w:b/>
          <w:sz w:val="22"/>
          <w:szCs w:val="22"/>
        </w:rPr>
      </w:pPr>
      <w:r w:rsidRPr="00367CE2">
        <w:rPr>
          <w:rFonts w:asciiTheme="minorHAnsi" w:hAnsiTheme="minorHAnsi" w:cstheme="minorHAnsi"/>
          <w:b/>
          <w:sz w:val="22"/>
          <w:szCs w:val="22"/>
        </w:rPr>
        <w:t>Select</w:t>
      </w:r>
      <w:r w:rsidR="001C1C7A" w:rsidRPr="00367CE2">
        <w:rPr>
          <w:rFonts w:asciiTheme="minorHAnsi" w:hAnsiTheme="minorHAnsi" w:cstheme="minorHAnsi"/>
          <w:b/>
          <w:sz w:val="22"/>
          <w:szCs w:val="22"/>
        </w:rPr>
        <w:t xml:space="preserve"> the</w:t>
      </w:r>
      <w:r w:rsidR="0014527F" w:rsidRPr="00367CE2">
        <w:rPr>
          <w:rFonts w:asciiTheme="minorHAnsi" w:hAnsiTheme="minorHAnsi" w:cstheme="minorHAnsi"/>
          <w:b/>
          <w:sz w:val="22"/>
          <w:szCs w:val="22"/>
        </w:rPr>
        <w:t xml:space="preserve"> 3</w:t>
      </w:r>
      <w:r w:rsidR="00916AE1" w:rsidRPr="00367CE2">
        <w:rPr>
          <w:rFonts w:asciiTheme="minorHAnsi" w:hAnsiTheme="minorHAnsi" w:cstheme="minorHAnsi"/>
          <w:b/>
          <w:sz w:val="22"/>
          <w:szCs w:val="22"/>
        </w:rPr>
        <w:t xml:space="preserve"> </w:t>
      </w:r>
      <w:r w:rsidR="0014527F" w:rsidRPr="00367CE2">
        <w:rPr>
          <w:rFonts w:asciiTheme="minorHAnsi" w:hAnsiTheme="minorHAnsi" w:cstheme="minorHAnsi"/>
          <w:b/>
          <w:sz w:val="22"/>
          <w:szCs w:val="22"/>
        </w:rPr>
        <w:t>recommendations</w:t>
      </w:r>
      <w:r w:rsidR="00916AE1" w:rsidRPr="00367CE2">
        <w:rPr>
          <w:rFonts w:asciiTheme="minorHAnsi" w:hAnsiTheme="minorHAnsi" w:cstheme="minorHAnsi"/>
          <w:b/>
          <w:sz w:val="22"/>
          <w:szCs w:val="22"/>
        </w:rPr>
        <w:t xml:space="preserve"> </w:t>
      </w:r>
      <w:r w:rsidR="001C1C7A" w:rsidRPr="00367CE2">
        <w:rPr>
          <w:rFonts w:asciiTheme="minorHAnsi" w:hAnsiTheme="minorHAnsi" w:cstheme="minorHAnsi"/>
          <w:b/>
          <w:sz w:val="22"/>
          <w:szCs w:val="22"/>
        </w:rPr>
        <w:t xml:space="preserve">from those </w:t>
      </w:r>
      <w:r w:rsidR="00916AE1" w:rsidRPr="00367CE2">
        <w:rPr>
          <w:rFonts w:asciiTheme="minorHAnsi" w:hAnsiTheme="minorHAnsi" w:cstheme="minorHAnsi"/>
          <w:b/>
          <w:sz w:val="22"/>
          <w:szCs w:val="22"/>
        </w:rPr>
        <w:t>listed below</w:t>
      </w:r>
      <w:r w:rsidR="001C1C7A" w:rsidRPr="00367CE2">
        <w:rPr>
          <w:rFonts w:asciiTheme="minorHAnsi" w:hAnsiTheme="minorHAnsi" w:cstheme="minorHAnsi"/>
          <w:b/>
          <w:sz w:val="22"/>
          <w:szCs w:val="22"/>
        </w:rPr>
        <w:t xml:space="preserve"> for which you developed action plans for improvement in Stage 2 of the study</w:t>
      </w:r>
      <w:r w:rsidR="00FD3E45" w:rsidRPr="00367CE2">
        <w:rPr>
          <w:rFonts w:asciiTheme="minorHAnsi" w:hAnsiTheme="minorHAnsi" w:cstheme="minorHAnsi"/>
          <w:b/>
          <w:sz w:val="22"/>
          <w:szCs w:val="22"/>
        </w:rPr>
        <w:t>:</w:t>
      </w:r>
    </w:p>
    <w:p w14:paraId="39703FC3" w14:textId="77777777" w:rsidR="006749F3" w:rsidRPr="00367CE2" w:rsidRDefault="006749F3" w:rsidP="00FD3E45">
      <w:pPr>
        <w:pStyle w:val="ListParagraph"/>
        <w:numPr>
          <w:ilvl w:val="0"/>
          <w:numId w:val="6"/>
        </w:numPr>
        <w:ind w:left="680"/>
        <w:rPr>
          <w:rFonts w:asciiTheme="minorHAnsi" w:hAnsiTheme="minorHAnsi" w:cstheme="minorHAnsi"/>
          <w:sz w:val="22"/>
          <w:szCs w:val="22"/>
        </w:rPr>
      </w:pPr>
      <w:r w:rsidRPr="00367CE2">
        <w:rPr>
          <w:rFonts w:asciiTheme="minorHAnsi" w:hAnsiTheme="minorHAnsi" w:cstheme="minorHAnsi"/>
          <w:sz w:val="22"/>
          <w:szCs w:val="22"/>
        </w:rPr>
        <w:t xml:space="preserve">Assessing patient risk </w:t>
      </w:r>
    </w:p>
    <w:p w14:paraId="224AFF0C" w14:textId="77777777" w:rsidR="006749F3" w:rsidRPr="00367CE2" w:rsidRDefault="006749F3" w:rsidP="00FD3E45">
      <w:pPr>
        <w:pStyle w:val="ListParagraph"/>
        <w:numPr>
          <w:ilvl w:val="0"/>
          <w:numId w:val="6"/>
        </w:numPr>
        <w:ind w:left="680"/>
        <w:rPr>
          <w:rFonts w:asciiTheme="minorHAnsi" w:hAnsiTheme="minorHAnsi" w:cstheme="minorHAnsi"/>
          <w:sz w:val="22"/>
          <w:szCs w:val="22"/>
        </w:rPr>
      </w:pPr>
      <w:r w:rsidRPr="00367CE2">
        <w:rPr>
          <w:rFonts w:asciiTheme="minorHAnsi" w:hAnsiTheme="minorHAnsi" w:cstheme="minorHAnsi"/>
          <w:sz w:val="22"/>
          <w:szCs w:val="22"/>
        </w:rPr>
        <w:t xml:space="preserve">Recording patient risk </w:t>
      </w:r>
    </w:p>
    <w:p w14:paraId="322735B8" w14:textId="77777777" w:rsidR="00A5687A" w:rsidRPr="00367CE2" w:rsidRDefault="006749F3" w:rsidP="00FD3E45">
      <w:pPr>
        <w:pStyle w:val="ListParagraph"/>
        <w:numPr>
          <w:ilvl w:val="0"/>
          <w:numId w:val="6"/>
        </w:numPr>
        <w:ind w:left="680"/>
        <w:rPr>
          <w:rFonts w:asciiTheme="minorHAnsi" w:hAnsiTheme="minorHAnsi" w:cstheme="minorHAnsi"/>
          <w:sz w:val="22"/>
          <w:szCs w:val="22"/>
        </w:rPr>
      </w:pPr>
      <w:r w:rsidRPr="00367CE2">
        <w:rPr>
          <w:rFonts w:asciiTheme="minorHAnsi" w:hAnsiTheme="minorHAnsi" w:cstheme="minorHAnsi"/>
          <w:sz w:val="22"/>
          <w:szCs w:val="22"/>
        </w:rPr>
        <w:t>Advising patients ab</w:t>
      </w:r>
      <w:r w:rsidR="001C1C7A" w:rsidRPr="00367CE2">
        <w:rPr>
          <w:rFonts w:asciiTheme="minorHAnsi" w:hAnsiTheme="minorHAnsi" w:cstheme="minorHAnsi"/>
          <w:sz w:val="22"/>
          <w:szCs w:val="22"/>
        </w:rPr>
        <w:t>out the risk associated with their</w:t>
      </w:r>
      <w:r w:rsidRPr="00367CE2">
        <w:rPr>
          <w:rFonts w:asciiTheme="minorHAnsi" w:hAnsiTheme="minorHAnsi" w:cstheme="minorHAnsi"/>
          <w:sz w:val="22"/>
          <w:szCs w:val="22"/>
        </w:rPr>
        <w:t xml:space="preserve"> medication</w:t>
      </w:r>
    </w:p>
    <w:p w14:paraId="25449CD3" w14:textId="77777777" w:rsidR="00A5687A" w:rsidRPr="00367CE2" w:rsidRDefault="006749F3" w:rsidP="00FD3E45">
      <w:pPr>
        <w:pStyle w:val="ListParagraph"/>
        <w:numPr>
          <w:ilvl w:val="0"/>
          <w:numId w:val="6"/>
        </w:numPr>
        <w:ind w:left="680"/>
        <w:rPr>
          <w:rFonts w:asciiTheme="minorHAnsi" w:hAnsiTheme="minorHAnsi" w:cstheme="minorHAnsi"/>
          <w:sz w:val="22"/>
          <w:szCs w:val="22"/>
        </w:rPr>
      </w:pPr>
      <w:r w:rsidRPr="00367CE2">
        <w:rPr>
          <w:rFonts w:asciiTheme="minorHAnsi" w:hAnsiTheme="minorHAnsi" w:cstheme="minorHAnsi"/>
          <w:sz w:val="22"/>
          <w:szCs w:val="22"/>
        </w:rPr>
        <w:t>Giving personalised preventive advice to help the patient optimise their oral health</w:t>
      </w:r>
    </w:p>
    <w:p w14:paraId="54412158" w14:textId="77777777" w:rsidR="00884D4A" w:rsidRPr="00367CE2" w:rsidRDefault="006749F3" w:rsidP="00FD3E45">
      <w:pPr>
        <w:pStyle w:val="ListParagraph"/>
        <w:numPr>
          <w:ilvl w:val="0"/>
          <w:numId w:val="6"/>
        </w:numPr>
        <w:ind w:left="680"/>
        <w:rPr>
          <w:rFonts w:asciiTheme="minorHAnsi" w:hAnsiTheme="minorHAnsi" w:cstheme="minorHAnsi"/>
          <w:sz w:val="22"/>
          <w:szCs w:val="22"/>
        </w:rPr>
      </w:pPr>
      <w:r w:rsidRPr="00367CE2">
        <w:rPr>
          <w:rFonts w:asciiTheme="minorHAnsi" w:hAnsiTheme="minorHAnsi" w:cstheme="minorHAnsi"/>
          <w:sz w:val="22"/>
          <w:szCs w:val="22"/>
        </w:rPr>
        <w:t xml:space="preserve">Perform straightforward extractions in primary care </w:t>
      </w:r>
    </w:p>
    <w:p w14:paraId="61A90CE0" w14:textId="77777777" w:rsidR="006749F3" w:rsidRPr="00367CE2" w:rsidRDefault="006749F3" w:rsidP="00FD3E45">
      <w:pPr>
        <w:pStyle w:val="ListParagraph"/>
        <w:numPr>
          <w:ilvl w:val="0"/>
          <w:numId w:val="6"/>
        </w:numPr>
        <w:ind w:left="680"/>
        <w:rPr>
          <w:rFonts w:asciiTheme="minorHAnsi" w:hAnsiTheme="minorHAnsi" w:cstheme="minorHAnsi"/>
          <w:sz w:val="22"/>
          <w:szCs w:val="22"/>
        </w:rPr>
      </w:pPr>
      <w:r w:rsidRPr="00367CE2">
        <w:rPr>
          <w:rFonts w:asciiTheme="minorHAnsi" w:hAnsiTheme="minorHAnsi" w:cstheme="minorHAnsi"/>
          <w:sz w:val="22"/>
          <w:szCs w:val="22"/>
        </w:rPr>
        <w:t>Do not prescribe antibiotic or antiseptic prophylaxis following extractions and other bone impacting treatments specifically to reduce the risk of MRONJ</w:t>
      </w:r>
    </w:p>
    <w:p w14:paraId="2D5FDA66" w14:textId="77777777" w:rsidR="006749F3" w:rsidRPr="00367CE2" w:rsidRDefault="006749F3" w:rsidP="00FD3E45">
      <w:pPr>
        <w:pStyle w:val="ListParagraph"/>
        <w:numPr>
          <w:ilvl w:val="0"/>
          <w:numId w:val="6"/>
        </w:numPr>
        <w:ind w:left="680"/>
        <w:rPr>
          <w:rFonts w:asciiTheme="minorHAnsi" w:hAnsiTheme="minorHAnsi" w:cstheme="minorHAnsi"/>
          <w:sz w:val="22"/>
          <w:szCs w:val="22"/>
        </w:rPr>
      </w:pPr>
      <w:r w:rsidRPr="00367CE2">
        <w:rPr>
          <w:rFonts w:asciiTheme="minorHAnsi" w:hAnsiTheme="minorHAnsi" w:cstheme="minorHAnsi"/>
          <w:sz w:val="22"/>
          <w:szCs w:val="22"/>
        </w:rPr>
        <w:t>Review healing following treatment within 8 weeks</w:t>
      </w:r>
    </w:p>
    <w:p w14:paraId="514A398B" w14:textId="77777777" w:rsidR="000516C9" w:rsidRPr="00FD3E45" w:rsidRDefault="000516C9" w:rsidP="00FD3E45">
      <w:pPr>
        <w:pStyle w:val="ListParagraph"/>
        <w:ind w:left="680"/>
        <w:rPr>
          <w:rFonts w:asciiTheme="minorHAnsi" w:hAnsiTheme="minorHAnsi" w:cstheme="minorHAnsi"/>
          <w:sz w:val="16"/>
          <w:szCs w:val="16"/>
        </w:rPr>
      </w:pPr>
    </w:p>
    <w:p w14:paraId="278E7612" w14:textId="77777777" w:rsidR="009F0389" w:rsidRPr="00367CE2" w:rsidRDefault="00F64EBC" w:rsidP="00FD3E45">
      <w:pPr>
        <w:pStyle w:val="ListParagraph"/>
        <w:numPr>
          <w:ilvl w:val="0"/>
          <w:numId w:val="3"/>
        </w:numPr>
        <w:rPr>
          <w:rFonts w:asciiTheme="minorHAnsi" w:hAnsiTheme="minorHAnsi" w:cstheme="minorHAnsi"/>
          <w:b/>
          <w:sz w:val="22"/>
          <w:szCs w:val="22"/>
        </w:rPr>
      </w:pPr>
      <w:r w:rsidRPr="00367CE2">
        <w:rPr>
          <w:rFonts w:asciiTheme="minorHAnsi" w:hAnsiTheme="minorHAnsi" w:cstheme="minorHAnsi"/>
          <w:b/>
          <w:sz w:val="22"/>
          <w:szCs w:val="22"/>
        </w:rPr>
        <w:t>For each of your 3 recommendations, r</w:t>
      </w:r>
      <w:r w:rsidR="00196E2D" w:rsidRPr="00367CE2">
        <w:rPr>
          <w:rFonts w:asciiTheme="minorHAnsi" w:hAnsiTheme="minorHAnsi" w:cstheme="minorHAnsi"/>
          <w:b/>
          <w:sz w:val="22"/>
          <w:szCs w:val="22"/>
        </w:rPr>
        <w:t>eflect</w:t>
      </w:r>
      <w:r w:rsidR="004E6CC5" w:rsidRPr="00367CE2">
        <w:rPr>
          <w:rFonts w:asciiTheme="minorHAnsi" w:hAnsiTheme="minorHAnsi" w:cstheme="minorHAnsi"/>
          <w:b/>
          <w:sz w:val="22"/>
          <w:szCs w:val="22"/>
        </w:rPr>
        <w:t xml:space="preserve"> on</w:t>
      </w:r>
      <w:r w:rsidR="00FD3E45" w:rsidRPr="00367CE2">
        <w:rPr>
          <w:rFonts w:asciiTheme="minorHAnsi" w:hAnsiTheme="minorHAnsi" w:cstheme="minorHAnsi"/>
          <w:b/>
          <w:sz w:val="22"/>
          <w:szCs w:val="22"/>
        </w:rPr>
        <w:t>:</w:t>
      </w:r>
    </w:p>
    <w:p w14:paraId="1F544B96" w14:textId="77777777" w:rsidR="009F0389" w:rsidRPr="00367CE2" w:rsidRDefault="00196E2D" w:rsidP="00FD3E45">
      <w:pPr>
        <w:pStyle w:val="ListParagraph"/>
        <w:numPr>
          <w:ilvl w:val="1"/>
          <w:numId w:val="3"/>
        </w:numPr>
        <w:ind w:left="680" w:right="-1"/>
        <w:rPr>
          <w:rFonts w:asciiTheme="minorHAnsi" w:hAnsiTheme="minorHAnsi" w:cstheme="minorHAnsi"/>
          <w:sz w:val="22"/>
          <w:szCs w:val="22"/>
        </w:rPr>
      </w:pPr>
      <w:r w:rsidRPr="00367CE2">
        <w:rPr>
          <w:rFonts w:asciiTheme="minorHAnsi" w:hAnsiTheme="minorHAnsi" w:cstheme="minorHAnsi"/>
          <w:sz w:val="22"/>
          <w:szCs w:val="22"/>
        </w:rPr>
        <w:t>The</w:t>
      </w:r>
      <w:r w:rsidR="00181D23" w:rsidRPr="00367CE2">
        <w:rPr>
          <w:rFonts w:asciiTheme="minorHAnsi" w:hAnsiTheme="minorHAnsi" w:cstheme="minorHAnsi"/>
          <w:sz w:val="22"/>
          <w:szCs w:val="22"/>
        </w:rPr>
        <w:t xml:space="preserve"> </w:t>
      </w:r>
      <w:r w:rsidR="00FD3E45" w:rsidRPr="00367CE2">
        <w:rPr>
          <w:rFonts w:asciiTheme="minorHAnsi" w:hAnsiTheme="minorHAnsi" w:cstheme="minorHAnsi"/>
          <w:sz w:val="22"/>
          <w:szCs w:val="22"/>
        </w:rPr>
        <w:t xml:space="preserve">barriers and </w:t>
      </w:r>
      <w:r w:rsidR="00181D23" w:rsidRPr="00367CE2">
        <w:rPr>
          <w:rFonts w:asciiTheme="minorHAnsi" w:hAnsiTheme="minorHAnsi" w:cstheme="minorHAnsi"/>
          <w:sz w:val="22"/>
          <w:szCs w:val="22"/>
        </w:rPr>
        <w:t>facilitators</w:t>
      </w:r>
      <w:r w:rsidR="00FD3E45" w:rsidRPr="00367CE2">
        <w:rPr>
          <w:rFonts w:asciiTheme="minorHAnsi" w:hAnsiTheme="minorHAnsi" w:cstheme="minorHAnsi"/>
          <w:sz w:val="22"/>
          <w:szCs w:val="22"/>
        </w:rPr>
        <w:t xml:space="preserve"> </w:t>
      </w:r>
      <w:r w:rsidR="0012365B" w:rsidRPr="00367CE2">
        <w:rPr>
          <w:rFonts w:asciiTheme="minorHAnsi" w:hAnsiTheme="minorHAnsi" w:cstheme="minorHAnsi"/>
          <w:sz w:val="22"/>
          <w:szCs w:val="22"/>
        </w:rPr>
        <w:t xml:space="preserve">to </w:t>
      </w:r>
      <w:r w:rsidR="007011C8" w:rsidRPr="00367CE2">
        <w:rPr>
          <w:rFonts w:asciiTheme="minorHAnsi" w:hAnsiTheme="minorHAnsi" w:cstheme="minorHAnsi"/>
          <w:sz w:val="22"/>
          <w:szCs w:val="22"/>
        </w:rPr>
        <w:t xml:space="preserve">following </w:t>
      </w:r>
      <w:r w:rsidR="00E25A8F" w:rsidRPr="00367CE2">
        <w:rPr>
          <w:rFonts w:asciiTheme="minorHAnsi" w:hAnsiTheme="minorHAnsi" w:cstheme="minorHAnsi"/>
          <w:sz w:val="22"/>
          <w:szCs w:val="22"/>
        </w:rPr>
        <w:t xml:space="preserve">these </w:t>
      </w:r>
      <w:r w:rsidR="0021282D" w:rsidRPr="00367CE2">
        <w:rPr>
          <w:rFonts w:asciiTheme="minorHAnsi" w:hAnsiTheme="minorHAnsi" w:cstheme="minorHAnsi"/>
          <w:sz w:val="22"/>
          <w:szCs w:val="22"/>
        </w:rPr>
        <w:t>recommendation</w:t>
      </w:r>
      <w:r w:rsidR="001E490F" w:rsidRPr="00367CE2">
        <w:rPr>
          <w:rFonts w:asciiTheme="minorHAnsi" w:hAnsiTheme="minorHAnsi" w:cstheme="minorHAnsi"/>
          <w:sz w:val="22"/>
          <w:szCs w:val="22"/>
        </w:rPr>
        <w:t>s</w:t>
      </w:r>
      <w:r w:rsidR="0021282D" w:rsidRPr="00367CE2">
        <w:rPr>
          <w:rFonts w:asciiTheme="minorHAnsi" w:hAnsiTheme="minorHAnsi" w:cstheme="minorHAnsi"/>
          <w:sz w:val="22"/>
          <w:szCs w:val="22"/>
        </w:rPr>
        <w:t xml:space="preserve"> </w:t>
      </w:r>
      <w:r w:rsidR="00FD3E45" w:rsidRPr="00367CE2">
        <w:rPr>
          <w:rFonts w:asciiTheme="minorHAnsi" w:hAnsiTheme="minorHAnsi" w:cstheme="minorHAnsi"/>
          <w:sz w:val="22"/>
          <w:szCs w:val="22"/>
        </w:rPr>
        <w:t>in your</w:t>
      </w:r>
      <w:r w:rsidR="00E25A8F" w:rsidRPr="00367CE2">
        <w:rPr>
          <w:rFonts w:asciiTheme="minorHAnsi" w:hAnsiTheme="minorHAnsi" w:cstheme="minorHAnsi"/>
          <w:sz w:val="22"/>
          <w:szCs w:val="22"/>
        </w:rPr>
        <w:t xml:space="preserve"> </w:t>
      </w:r>
      <w:r w:rsidR="009F0389" w:rsidRPr="00367CE2">
        <w:rPr>
          <w:rFonts w:asciiTheme="minorHAnsi" w:hAnsiTheme="minorHAnsi" w:cstheme="minorHAnsi"/>
          <w:sz w:val="22"/>
          <w:szCs w:val="22"/>
        </w:rPr>
        <w:t>practice</w:t>
      </w:r>
    </w:p>
    <w:p w14:paraId="7FE4720F" w14:textId="77777777" w:rsidR="00181D23" w:rsidRPr="00367CE2" w:rsidRDefault="00181D23" w:rsidP="00FD3E45">
      <w:pPr>
        <w:pStyle w:val="ListParagraph"/>
        <w:numPr>
          <w:ilvl w:val="1"/>
          <w:numId w:val="3"/>
        </w:numPr>
        <w:ind w:left="680"/>
        <w:rPr>
          <w:rFonts w:asciiTheme="minorHAnsi" w:hAnsiTheme="minorHAnsi" w:cstheme="minorHAnsi"/>
          <w:sz w:val="22"/>
          <w:szCs w:val="22"/>
        </w:rPr>
      </w:pPr>
      <w:r w:rsidRPr="00367CE2">
        <w:rPr>
          <w:rFonts w:asciiTheme="minorHAnsi" w:hAnsiTheme="minorHAnsi" w:cstheme="minorHAnsi"/>
          <w:sz w:val="22"/>
          <w:szCs w:val="22"/>
        </w:rPr>
        <w:t xml:space="preserve">The next steps you will take for change to better compliance in your current practice </w:t>
      </w:r>
    </w:p>
    <w:p w14:paraId="79F8AEF8" w14:textId="77777777" w:rsidR="00173357" w:rsidRPr="00367CE2" w:rsidRDefault="003B3E3A" w:rsidP="00FD3E45">
      <w:pPr>
        <w:pStyle w:val="ListParagraph"/>
        <w:numPr>
          <w:ilvl w:val="1"/>
          <w:numId w:val="3"/>
        </w:numPr>
        <w:ind w:left="680"/>
        <w:rPr>
          <w:rFonts w:asciiTheme="minorHAnsi" w:hAnsiTheme="minorHAnsi" w:cstheme="minorHAnsi"/>
          <w:sz w:val="22"/>
          <w:szCs w:val="22"/>
        </w:rPr>
      </w:pPr>
      <w:r w:rsidRPr="00367CE2">
        <w:rPr>
          <w:rFonts w:asciiTheme="minorHAnsi" w:hAnsiTheme="minorHAnsi" w:cstheme="minorHAnsi"/>
          <w:sz w:val="22"/>
          <w:szCs w:val="22"/>
        </w:rPr>
        <w:t xml:space="preserve">The </w:t>
      </w:r>
      <w:r w:rsidR="00F64EBC" w:rsidRPr="00367CE2">
        <w:rPr>
          <w:rFonts w:asciiTheme="minorHAnsi" w:hAnsiTheme="minorHAnsi" w:cstheme="minorHAnsi"/>
          <w:sz w:val="22"/>
          <w:szCs w:val="22"/>
        </w:rPr>
        <w:t>impact</w:t>
      </w:r>
      <w:r w:rsidRPr="00367CE2">
        <w:rPr>
          <w:rFonts w:asciiTheme="minorHAnsi" w:hAnsiTheme="minorHAnsi" w:cstheme="minorHAnsi"/>
          <w:sz w:val="22"/>
          <w:szCs w:val="22"/>
        </w:rPr>
        <w:t xml:space="preserve"> of following the recommendations </w:t>
      </w:r>
      <w:r w:rsidR="00F64EBC" w:rsidRPr="00367CE2">
        <w:rPr>
          <w:rFonts w:asciiTheme="minorHAnsi" w:hAnsiTheme="minorHAnsi" w:cstheme="minorHAnsi"/>
          <w:sz w:val="22"/>
          <w:szCs w:val="22"/>
        </w:rPr>
        <w:t>for</w:t>
      </w:r>
      <w:r w:rsidRPr="00367CE2">
        <w:rPr>
          <w:rFonts w:asciiTheme="minorHAnsi" w:hAnsiTheme="minorHAnsi" w:cstheme="minorHAnsi"/>
          <w:sz w:val="22"/>
          <w:szCs w:val="22"/>
        </w:rPr>
        <w:t xml:space="preserve"> </w:t>
      </w:r>
      <w:r w:rsidR="00FD3E45" w:rsidRPr="00367CE2">
        <w:rPr>
          <w:rFonts w:asciiTheme="minorHAnsi" w:hAnsiTheme="minorHAnsi" w:cstheme="minorHAnsi"/>
          <w:sz w:val="22"/>
          <w:szCs w:val="22"/>
        </w:rPr>
        <w:t>your future practice</w:t>
      </w:r>
    </w:p>
    <w:p w14:paraId="545D544E" w14:textId="77777777" w:rsidR="00F963B8" w:rsidRPr="00367CE2" w:rsidRDefault="00196E2D" w:rsidP="00FD3E45">
      <w:pPr>
        <w:pStyle w:val="ListParagraph"/>
        <w:numPr>
          <w:ilvl w:val="1"/>
          <w:numId w:val="3"/>
        </w:numPr>
        <w:ind w:left="680"/>
        <w:rPr>
          <w:rFonts w:asciiTheme="minorHAnsi" w:hAnsiTheme="minorHAnsi" w:cstheme="minorHAnsi"/>
          <w:sz w:val="22"/>
          <w:szCs w:val="22"/>
        </w:rPr>
      </w:pPr>
      <w:r w:rsidRPr="00367CE2">
        <w:rPr>
          <w:rFonts w:asciiTheme="minorHAnsi" w:hAnsiTheme="minorHAnsi" w:cstheme="minorHAnsi"/>
          <w:sz w:val="22"/>
          <w:szCs w:val="22"/>
        </w:rPr>
        <w:t>The o</w:t>
      </w:r>
      <w:r w:rsidR="0021282D" w:rsidRPr="00367CE2">
        <w:rPr>
          <w:rFonts w:asciiTheme="minorHAnsi" w:hAnsiTheme="minorHAnsi" w:cstheme="minorHAnsi"/>
          <w:sz w:val="22"/>
          <w:szCs w:val="22"/>
        </w:rPr>
        <w:t xml:space="preserve">verall learning </w:t>
      </w:r>
      <w:r w:rsidR="001E490F" w:rsidRPr="00367CE2">
        <w:rPr>
          <w:rFonts w:asciiTheme="minorHAnsi" w:hAnsiTheme="minorHAnsi" w:cstheme="minorHAnsi"/>
          <w:sz w:val="22"/>
          <w:szCs w:val="22"/>
        </w:rPr>
        <w:t>you have experienced by</w:t>
      </w:r>
      <w:r w:rsidR="0021282D" w:rsidRPr="00367CE2">
        <w:rPr>
          <w:rFonts w:asciiTheme="minorHAnsi" w:hAnsiTheme="minorHAnsi" w:cstheme="minorHAnsi"/>
          <w:sz w:val="22"/>
          <w:szCs w:val="22"/>
        </w:rPr>
        <w:t xml:space="preserve"> participating in this research project</w:t>
      </w:r>
    </w:p>
    <w:p w14:paraId="1B782A0D" w14:textId="77777777" w:rsidR="000516C9" w:rsidRPr="00FD3E45" w:rsidRDefault="000516C9" w:rsidP="00FD3E45">
      <w:pPr>
        <w:pStyle w:val="ListParagraph"/>
        <w:ind w:left="680"/>
        <w:rPr>
          <w:rFonts w:asciiTheme="minorHAnsi" w:hAnsiTheme="minorHAnsi" w:cstheme="minorHAnsi"/>
          <w:sz w:val="16"/>
          <w:szCs w:val="16"/>
        </w:rPr>
      </w:pPr>
    </w:p>
    <w:p w14:paraId="6BF1F5E8" w14:textId="77777777" w:rsidR="000516C9" w:rsidRPr="00367CE2" w:rsidRDefault="00181D23" w:rsidP="00FD3E45">
      <w:pPr>
        <w:pStyle w:val="ListParagraph"/>
        <w:numPr>
          <w:ilvl w:val="0"/>
          <w:numId w:val="3"/>
        </w:numPr>
        <w:rPr>
          <w:rFonts w:asciiTheme="minorHAnsi" w:hAnsiTheme="minorHAnsi" w:cstheme="minorHAnsi"/>
          <w:sz w:val="22"/>
          <w:szCs w:val="22"/>
        </w:rPr>
      </w:pPr>
      <w:r w:rsidRPr="00367CE2">
        <w:rPr>
          <w:rFonts w:asciiTheme="minorHAnsi" w:hAnsiTheme="minorHAnsi" w:cstheme="minorHAnsi"/>
          <w:b/>
          <w:sz w:val="22"/>
          <w:szCs w:val="22"/>
        </w:rPr>
        <w:t>C</w:t>
      </w:r>
      <w:r w:rsidR="000516C9" w:rsidRPr="00367CE2">
        <w:rPr>
          <w:rFonts w:asciiTheme="minorHAnsi" w:hAnsiTheme="minorHAnsi" w:cstheme="minorHAnsi"/>
          <w:b/>
          <w:sz w:val="22"/>
          <w:szCs w:val="22"/>
        </w:rPr>
        <w:t>omplete</w:t>
      </w:r>
      <w:r w:rsidR="000516C9" w:rsidRPr="00367CE2">
        <w:rPr>
          <w:rFonts w:asciiTheme="minorHAnsi" w:hAnsiTheme="minorHAnsi" w:cstheme="minorHAnsi"/>
          <w:sz w:val="22"/>
          <w:szCs w:val="22"/>
        </w:rPr>
        <w:t xml:space="preserve"> all sections of the reflective report</w:t>
      </w:r>
      <w:r w:rsidR="00461401" w:rsidRPr="00367CE2">
        <w:rPr>
          <w:rFonts w:asciiTheme="minorHAnsi" w:hAnsiTheme="minorHAnsi" w:cstheme="minorHAnsi"/>
          <w:sz w:val="22"/>
          <w:szCs w:val="22"/>
        </w:rPr>
        <w:t>.</w:t>
      </w:r>
    </w:p>
    <w:p w14:paraId="3C73C688" w14:textId="77777777" w:rsidR="00FD3E45" w:rsidRPr="00FD3E45" w:rsidRDefault="00FD3E45" w:rsidP="00FD3E45">
      <w:pPr>
        <w:rPr>
          <w:rFonts w:asciiTheme="minorHAnsi" w:hAnsiTheme="minorHAnsi" w:cstheme="minorHAnsi"/>
          <w:sz w:val="24"/>
          <w:szCs w:val="24"/>
        </w:rPr>
      </w:pPr>
    </w:p>
    <w:tbl>
      <w:tblPr>
        <w:tblStyle w:val="TableGrid"/>
        <w:tblW w:w="0" w:type="auto"/>
        <w:tblBorders>
          <w:top w:val="none" w:sz="0" w:space="0" w:color="auto"/>
          <w:left w:val="single" w:sz="4" w:space="0" w:color="7030A0"/>
          <w:bottom w:val="none" w:sz="0" w:space="0" w:color="auto"/>
          <w:right w:val="single" w:sz="4" w:space="0" w:color="7030A0"/>
          <w:insideH w:val="single" w:sz="4" w:space="0" w:color="7030A0"/>
          <w:insideV w:val="single" w:sz="4" w:space="0" w:color="7030A0"/>
        </w:tblBorders>
        <w:shd w:val="clear" w:color="auto" w:fill="C30096"/>
        <w:tblLook w:val="04A0" w:firstRow="1" w:lastRow="0" w:firstColumn="1" w:lastColumn="0" w:noHBand="0" w:noVBand="1"/>
      </w:tblPr>
      <w:tblGrid>
        <w:gridCol w:w="9628"/>
      </w:tblGrid>
      <w:tr w:rsidR="00546C11" w:rsidRPr="00380282" w14:paraId="10E7D194" w14:textId="77777777" w:rsidTr="00FD3E45">
        <w:trPr>
          <w:trHeight w:val="340"/>
        </w:trPr>
        <w:tc>
          <w:tcPr>
            <w:tcW w:w="9628" w:type="dxa"/>
            <w:shd w:val="clear" w:color="auto" w:fill="7030A0"/>
          </w:tcPr>
          <w:p w14:paraId="409435FC" w14:textId="77777777" w:rsidR="00546C11" w:rsidRPr="00380282" w:rsidRDefault="00546C11" w:rsidP="00C4397E">
            <w:pPr>
              <w:spacing w:line="276" w:lineRule="auto"/>
              <w:rPr>
                <w:rFonts w:asciiTheme="minorHAnsi" w:hAnsiTheme="minorHAnsi" w:cstheme="minorHAnsi"/>
                <w:b/>
                <w:caps/>
                <w:color w:val="FFFFFF" w:themeColor="background1"/>
                <w:sz w:val="24"/>
                <w:szCs w:val="24"/>
              </w:rPr>
            </w:pPr>
            <w:r w:rsidRPr="00380282">
              <w:rPr>
                <w:rFonts w:asciiTheme="minorHAnsi" w:hAnsiTheme="minorHAnsi" w:cstheme="minorHAnsi"/>
                <w:b/>
                <w:caps/>
                <w:color w:val="FFFFFF" w:themeColor="background1"/>
                <w:sz w:val="24"/>
                <w:szCs w:val="24"/>
              </w:rPr>
              <w:t>Further information</w:t>
            </w:r>
          </w:p>
        </w:tc>
      </w:tr>
    </w:tbl>
    <w:p w14:paraId="285FC3C1" w14:textId="77777777" w:rsidR="00F963B8" w:rsidRPr="00367CE2" w:rsidRDefault="00F963B8" w:rsidP="00FD3E45">
      <w:pPr>
        <w:rPr>
          <w:rFonts w:asciiTheme="minorHAnsi" w:hAnsiTheme="minorHAnsi" w:cstheme="minorHAnsi"/>
          <w:sz w:val="22"/>
          <w:szCs w:val="22"/>
        </w:rPr>
      </w:pPr>
      <w:r w:rsidRPr="00367CE2">
        <w:rPr>
          <w:rFonts w:asciiTheme="minorHAnsi" w:hAnsiTheme="minorHAnsi" w:cstheme="minorHAnsi"/>
          <w:sz w:val="22"/>
          <w:szCs w:val="22"/>
        </w:rPr>
        <w:t>If you require any further information about research audit credit</w:t>
      </w:r>
      <w:r w:rsidR="00263700" w:rsidRPr="00367CE2">
        <w:rPr>
          <w:rFonts w:asciiTheme="minorHAnsi" w:hAnsiTheme="minorHAnsi" w:cstheme="minorHAnsi"/>
          <w:sz w:val="22"/>
          <w:szCs w:val="22"/>
        </w:rPr>
        <w:t>,</w:t>
      </w:r>
      <w:r w:rsidR="00FD3E45" w:rsidRPr="00367CE2">
        <w:rPr>
          <w:rFonts w:asciiTheme="minorHAnsi" w:hAnsiTheme="minorHAnsi" w:cstheme="minorHAnsi"/>
          <w:sz w:val="22"/>
          <w:szCs w:val="22"/>
        </w:rPr>
        <w:t xml:space="preserve"> please contact:</w:t>
      </w:r>
    </w:p>
    <w:p w14:paraId="7CE5844C" w14:textId="77777777" w:rsidR="00FD3E45" w:rsidRPr="00FD3E45" w:rsidRDefault="00FD3E45" w:rsidP="00FD3E45">
      <w:pPr>
        <w:rPr>
          <w:rFonts w:asciiTheme="minorHAnsi" w:hAnsiTheme="minorHAnsi" w:cstheme="minorHAnsi"/>
          <w:sz w:val="16"/>
          <w:szCs w:val="16"/>
        </w:rPr>
      </w:pPr>
    </w:p>
    <w:p w14:paraId="0C1158DD" w14:textId="77777777" w:rsidR="00C91449" w:rsidRPr="00367CE2" w:rsidRDefault="00F963B8" w:rsidP="00FD3E45">
      <w:pPr>
        <w:rPr>
          <w:rFonts w:asciiTheme="minorHAnsi" w:eastAsia="Calibri" w:hAnsiTheme="minorHAnsi" w:cstheme="minorHAnsi"/>
          <w:sz w:val="22"/>
          <w:szCs w:val="22"/>
        </w:rPr>
      </w:pPr>
      <w:r w:rsidRPr="00367CE2">
        <w:rPr>
          <w:rFonts w:asciiTheme="minorHAnsi" w:eastAsia="Calibri" w:hAnsiTheme="minorHAnsi" w:cstheme="minorHAnsi"/>
          <w:sz w:val="22"/>
          <w:szCs w:val="22"/>
        </w:rPr>
        <w:t>Mrs Lorna Barnsley</w:t>
      </w:r>
      <w:r w:rsidR="00C65587" w:rsidRPr="00367CE2">
        <w:rPr>
          <w:rFonts w:asciiTheme="minorHAnsi" w:eastAsia="Calibri" w:hAnsiTheme="minorHAnsi" w:cstheme="minorHAnsi"/>
          <w:sz w:val="22"/>
          <w:szCs w:val="22"/>
        </w:rPr>
        <w:t>,</w:t>
      </w:r>
      <w:r w:rsidRPr="00367CE2">
        <w:rPr>
          <w:rFonts w:asciiTheme="minorHAnsi" w:eastAsia="Calibri" w:hAnsiTheme="minorHAnsi" w:cstheme="minorHAnsi"/>
          <w:sz w:val="22"/>
          <w:szCs w:val="22"/>
        </w:rPr>
        <w:t xml:space="preserve"> SDPBRN Administrator</w:t>
      </w:r>
      <w:r w:rsidR="00916AE1" w:rsidRPr="00367CE2">
        <w:rPr>
          <w:rFonts w:asciiTheme="minorHAnsi" w:eastAsia="Calibri" w:hAnsiTheme="minorHAnsi" w:cstheme="minorHAnsi"/>
          <w:sz w:val="22"/>
          <w:szCs w:val="22"/>
        </w:rPr>
        <w:t xml:space="preserve">, </w:t>
      </w:r>
    </w:p>
    <w:p w14:paraId="108AD680" w14:textId="77777777" w:rsidR="006631D6" w:rsidRPr="00367CE2" w:rsidRDefault="00916AE1" w:rsidP="00FD3E45">
      <w:pPr>
        <w:rPr>
          <w:rFonts w:asciiTheme="minorHAnsi" w:eastAsia="Calibri" w:hAnsiTheme="minorHAnsi" w:cstheme="minorHAnsi"/>
          <w:sz w:val="22"/>
          <w:szCs w:val="22"/>
        </w:rPr>
      </w:pPr>
      <w:r w:rsidRPr="00367CE2">
        <w:rPr>
          <w:rFonts w:asciiTheme="minorHAnsi" w:eastAsia="Calibri" w:hAnsiTheme="minorHAnsi" w:cstheme="minorHAnsi"/>
          <w:sz w:val="22"/>
          <w:szCs w:val="22"/>
        </w:rPr>
        <w:t xml:space="preserve">NHS Education for Scotland, </w:t>
      </w:r>
    </w:p>
    <w:p w14:paraId="3953B987" w14:textId="77777777" w:rsidR="00FD3E45" w:rsidRPr="00367CE2" w:rsidRDefault="00F963B8" w:rsidP="00FD3E45">
      <w:pPr>
        <w:rPr>
          <w:rFonts w:asciiTheme="minorHAnsi" w:eastAsia="Calibri" w:hAnsiTheme="minorHAnsi" w:cstheme="minorHAnsi"/>
          <w:sz w:val="22"/>
          <w:szCs w:val="22"/>
        </w:rPr>
      </w:pPr>
      <w:r w:rsidRPr="00367CE2">
        <w:rPr>
          <w:rFonts w:asciiTheme="minorHAnsi" w:eastAsia="Calibri" w:hAnsiTheme="minorHAnsi" w:cstheme="minorHAnsi"/>
          <w:sz w:val="22"/>
          <w:szCs w:val="22"/>
        </w:rPr>
        <w:t>Dundee Dental Education Centre</w:t>
      </w:r>
      <w:r w:rsidR="00916AE1" w:rsidRPr="00367CE2">
        <w:rPr>
          <w:rFonts w:asciiTheme="minorHAnsi" w:eastAsia="Calibri" w:hAnsiTheme="minorHAnsi" w:cstheme="minorHAnsi"/>
          <w:sz w:val="22"/>
          <w:szCs w:val="22"/>
        </w:rPr>
        <w:t xml:space="preserve">, </w:t>
      </w:r>
      <w:r w:rsidRPr="00367CE2">
        <w:rPr>
          <w:rFonts w:asciiTheme="minorHAnsi" w:eastAsia="Calibri" w:hAnsiTheme="minorHAnsi" w:cstheme="minorHAnsi"/>
          <w:sz w:val="22"/>
          <w:szCs w:val="22"/>
        </w:rPr>
        <w:t>Small’s Wynd</w:t>
      </w:r>
      <w:r w:rsidR="00916AE1" w:rsidRPr="00367CE2">
        <w:rPr>
          <w:rFonts w:asciiTheme="minorHAnsi" w:eastAsia="Calibri" w:hAnsiTheme="minorHAnsi" w:cstheme="minorHAnsi"/>
          <w:sz w:val="22"/>
          <w:szCs w:val="22"/>
        </w:rPr>
        <w:t xml:space="preserve">, </w:t>
      </w:r>
    </w:p>
    <w:p w14:paraId="5C013F64" w14:textId="77777777" w:rsidR="00F963B8" w:rsidRPr="00367CE2" w:rsidRDefault="00F963B8" w:rsidP="00FD3E45">
      <w:pPr>
        <w:rPr>
          <w:rFonts w:asciiTheme="minorHAnsi" w:eastAsia="Calibri" w:hAnsiTheme="minorHAnsi" w:cstheme="minorHAnsi"/>
          <w:sz w:val="22"/>
          <w:szCs w:val="22"/>
        </w:rPr>
      </w:pPr>
      <w:r w:rsidRPr="00367CE2">
        <w:rPr>
          <w:rFonts w:asciiTheme="minorHAnsi" w:eastAsia="Calibri" w:hAnsiTheme="minorHAnsi" w:cstheme="minorHAnsi"/>
          <w:sz w:val="22"/>
          <w:szCs w:val="22"/>
        </w:rPr>
        <w:t xml:space="preserve">Dundee, DD1 4HN </w:t>
      </w:r>
    </w:p>
    <w:p w14:paraId="36E9C6E1" w14:textId="77777777" w:rsidR="00C65587" w:rsidRPr="00367CE2" w:rsidRDefault="00884D4A" w:rsidP="00FD3E45">
      <w:pPr>
        <w:rPr>
          <w:rFonts w:asciiTheme="minorHAnsi" w:eastAsia="Calibri" w:hAnsiTheme="minorHAnsi" w:cstheme="minorHAnsi"/>
          <w:sz w:val="22"/>
          <w:szCs w:val="22"/>
        </w:rPr>
      </w:pPr>
      <w:r w:rsidRPr="00367CE2">
        <w:rPr>
          <w:rFonts w:asciiTheme="minorHAnsi" w:eastAsia="Calibri" w:hAnsiTheme="minorHAnsi" w:cstheme="minorHAnsi"/>
          <w:noProof/>
          <w:sz w:val="22"/>
          <w:szCs w:val="22"/>
          <w:lang w:eastAsia="en-GB"/>
        </w:rPr>
        <w:drawing>
          <wp:anchor distT="0" distB="0" distL="114300" distR="114300" simplePos="0" relativeHeight="251660288" behindDoc="1" locked="0" layoutInCell="1" allowOverlap="1" wp14:anchorId="2048BCCF" wp14:editId="2180202D">
            <wp:simplePos x="0" y="0"/>
            <wp:positionH relativeFrom="column">
              <wp:posOffset>4007485</wp:posOffset>
            </wp:positionH>
            <wp:positionV relativeFrom="paragraph">
              <wp:posOffset>52705</wp:posOffset>
            </wp:positionV>
            <wp:extent cx="2519045" cy="518160"/>
            <wp:effectExtent l="19050" t="0" r="0" b="0"/>
            <wp:wrapNone/>
            <wp:docPr id="4" name="Picture 4" descr="name and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me and logo - white"/>
                    <pic:cNvPicPr>
                      <a:picLocks noChangeAspect="1" noChangeArrowheads="1"/>
                    </pic:cNvPicPr>
                  </pic:nvPicPr>
                  <pic:blipFill>
                    <a:blip r:embed="rId15" cstate="print"/>
                    <a:srcRect/>
                    <a:stretch>
                      <a:fillRect/>
                    </a:stretch>
                  </pic:blipFill>
                  <pic:spPr bwMode="auto">
                    <a:xfrm>
                      <a:off x="0" y="0"/>
                      <a:ext cx="2519045" cy="518160"/>
                    </a:xfrm>
                    <a:prstGeom prst="rect">
                      <a:avLst/>
                    </a:prstGeom>
                    <a:noFill/>
                  </pic:spPr>
                </pic:pic>
              </a:graphicData>
            </a:graphic>
          </wp:anchor>
        </w:drawing>
      </w:r>
      <w:r w:rsidR="00627254" w:rsidRPr="00367CE2">
        <w:rPr>
          <w:rFonts w:asciiTheme="minorHAnsi" w:eastAsia="Calibri" w:hAnsiTheme="minorHAnsi" w:cstheme="minorHAnsi"/>
          <w:noProof/>
          <w:sz w:val="22"/>
          <w:szCs w:val="22"/>
          <w:lang w:eastAsia="en-GB"/>
        </w:rPr>
        <w:drawing>
          <wp:anchor distT="0" distB="0" distL="114300" distR="114300" simplePos="0" relativeHeight="251662336" behindDoc="1" locked="0" layoutInCell="1" allowOverlap="1" wp14:anchorId="4B5F230E" wp14:editId="1BD0BF95">
            <wp:simplePos x="0" y="0"/>
            <wp:positionH relativeFrom="column">
              <wp:posOffset>3832225</wp:posOffset>
            </wp:positionH>
            <wp:positionV relativeFrom="paragraph">
              <wp:posOffset>9526270</wp:posOffset>
            </wp:positionV>
            <wp:extent cx="3117850" cy="644525"/>
            <wp:effectExtent l="19050" t="0" r="6350" b="0"/>
            <wp:wrapNone/>
            <wp:docPr id="6" name="Picture 6" descr="name and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me and logo - white"/>
                    <pic:cNvPicPr>
                      <a:picLocks noChangeAspect="1" noChangeArrowheads="1"/>
                    </pic:cNvPicPr>
                  </pic:nvPicPr>
                  <pic:blipFill>
                    <a:blip r:embed="rId16" cstate="print"/>
                    <a:srcRect/>
                    <a:stretch>
                      <a:fillRect/>
                    </a:stretch>
                  </pic:blipFill>
                  <pic:spPr bwMode="auto">
                    <a:xfrm>
                      <a:off x="0" y="0"/>
                      <a:ext cx="3117850" cy="644525"/>
                    </a:xfrm>
                    <a:prstGeom prst="rect">
                      <a:avLst/>
                    </a:prstGeom>
                    <a:noFill/>
                  </pic:spPr>
                </pic:pic>
              </a:graphicData>
            </a:graphic>
          </wp:anchor>
        </w:drawing>
      </w:r>
      <w:r w:rsidR="00627254" w:rsidRPr="00367CE2">
        <w:rPr>
          <w:rFonts w:asciiTheme="minorHAnsi" w:eastAsia="Calibri" w:hAnsiTheme="minorHAnsi" w:cstheme="minorHAnsi"/>
          <w:noProof/>
          <w:sz w:val="22"/>
          <w:szCs w:val="22"/>
          <w:lang w:eastAsia="en-GB"/>
        </w:rPr>
        <w:drawing>
          <wp:anchor distT="0" distB="0" distL="114300" distR="114300" simplePos="0" relativeHeight="251661312" behindDoc="1" locked="0" layoutInCell="1" allowOverlap="1" wp14:anchorId="32527565" wp14:editId="206E7B5C">
            <wp:simplePos x="0" y="0"/>
            <wp:positionH relativeFrom="column">
              <wp:posOffset>3832225</wp:posOffset>
            </wp:positionH>
            <wp:positionV relativeFrom="paragraph">
              <wp:posOffset>9526270</wp:posOffset>
            </wp:positionV>
            <wp:extent cx="3117850" cy="644525"/>
            <wp:effectExtent l="19050" t="0" r="6350" b="0"/>
            <wp:wrapNone/>
            <wp:docPr id="5" name="Picture 5" descr="name and 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me and logo - white"/>
                    <pic:cNvPicPr>
                      <a:picLocks noChangeAspect="1" noChangeArrowheads="1"/>
                    </pic:cNvPicPr>
                  </pic:nvPicPr>
                  <pic:blipFill>
                    <a:blip r:embed="rId16" cstate="print"/>
                    <a:srcRect/>
                    <a:stretch>
                      <a:fillRect/>
                    </a:stretch>
                  </pic:blipFill>
                  <pic:spPr bwMode="auto">
                    <a:xfrm>
                      <a:off x="0" y="0"/>
                      <a:ext cx="3117850" cy="644525"/>
                    </a:xfrm>
                    <a:prstGeom prst="rect">
                      <a:avLst/>
                    </a:prstGeom>
                    <a:noFill/>
                  </pic:spPr>
                </pic:pic>
              </a:graphicData>
            </a:graphic>
          </wp:anchor>
        </w:drawing>
      </w:r>
      <w:r w:rsidR="001E490F" w:rsidRPr="00367CE2">
        <w:rPr>
          <w:rFonts w:asciiTheme="minorHAnsi" w:eastAsia="Calibri" w:hAnsiTheme="minorHAnsi" w:cstheme="minorHAnsi"/>
          <w:sz w:val="22"/>
          <w:szCs w:val="22"/>
        </w:rPr>
        <w:t>Telephone: 01382 740912</w:t>
      </w:r>
      <w:r w:rsidR="00FD3E45" w:rsidRPr="00367CE2">
        <w:rPr>
          <w:rFonts w:asciiTheme="minorHAnsi" w:eastAsia="Calibri" w:hAnsiTheme="minorHAnsi" w:cstheme="minorHAnsi"/>
          <w:sz w:val="22"/>
          <w:szCs w:val="22"/>
        </w:rPr>
        <w:t xml:space="preserve">; </w:t>
      </w:r>
      <w:r w:rsidR="00F963B8" w:rsidRPr="00367CE2">
        <w:rPr>
          <w:rFonts w:asciiTheme="minorHAnsi" w:eastAsia="Calibri" w:hAnsiTheme="minorHAnsi" w:cstheme="minorHAnsi"/>
          <w:sz w:val="22"/>
          <w:szCs w:val="22"/>
        </w:rPr>
        <w:t xml:space="preserve">E-mail: </w:t>
      </w:r>
      <w:hyperlink r:id="rId17" w:history="1">
        <w:r w:rsidR="000E71D5" w:rsidRPr="00367CE2">
          <w:rPr>
            <w:rStyle w:val="Hyperlink"/>
            <w:rFonts w:asciiTheme="minorHAnsi" w:eastAsia="Calibri" w:hAnsiTheme="minorHAnsi" w:cstheme="minorHAnsi"/>
            <w:sz w:val="22"/>
            <w:szCs w:val="22"/>
          </w:rPr>
          <w:t>SDPBRN@nes.scot.nhs.uk</w:t>
        </w:r>
      </w:hyperlink>
    </w:p>
    <w:p w14:paraId="417F80A0" w14:textId="77777777" w:rsidR="000E71D5" w:rsidRPr="00FD3E45" w:rsidRDefault="000E71D5" w:rsidP="00E9463D">
      <w:pPr>
        <w:jc w:val="center"/>
        <w:rPr>
          <w:rFonts w:asciiTheme="minorHAnsi" w:hAnsiTheme="minorHAnsi" w:cstheme="minorHAnsi"/>
          <w:b/>
          <w:smallCaps/>
          <w:color w:val="C30096"/>
          <w:sz w:val="22"/>
          <w:szCs w:val="22"/>
        </w:rPr>
      </w:pPr>
    </w:p>
    <w:p w14:paraId="537660A0" w14:textId="77777777" w:rsidR="000516C9" w:rsidRPr="00FD3E45" w:rsidRDefault="00C91449" w:rsidP="00E9463D">
      <w:pPr>
        <w:jc w:val="center"/>
        <w:rPr>
          <w:rFonts w:asciiTheme="minorHAnsi" w:hAnsiTheme="minorHAnsi" w:cstheme="minorHAnsi"/>
          <w:b/>
          <w:smallCaps/>
          <w:color w:val="7030A0"/>
          <w:sz w:val="28"/>
          <w:szCs w:val="28"/>
        </w:rPr>
      </w:pPr>
      <w:r w:rsidRPr="00FD3E45">
        <w:rPr>
          <w:rFonts w:asciiTheme="minorHAnsi" w:hAnsiTheme="minorHAnsi" w:cstheme="minorHAnsi"/>
          <w:b/>
          <w:smallCaps/>
          <w:color w:val="7030A0"/>
          <w:sz w:val="28"/>
          <w:szCs w:val="28"/>
        </w:rPr>
        <w:lastRenderedPageBreak/>
        <w:t>Reflective Report</w:t>
      </w:r>
      <w:r w:rsidR="00745BBA" w:rsidRPr="00FD3E45">
        <w:rPr>
          <w:rFonts w:asciiTheme="minorHAnsi" w:hAnsiTheme="minorHAnsi" w:cstheme="minorHAnsi"/>
          <w:b/>
          <w:smallCaps/>
          <w:color w:val="7030A0"/>
          <w:sz w:val="28"/>
          <w:szCs w:val="28"/>
        </w:rPr>
        <w:t xml:space="preserve"> </w:t>
      </w:r>
    </w:p>
    <w:p w14:paraId="7F65C68B" w14:textId="77777777" w:rsidR="00E9463D" w:rsidRPr="00FD3E45" w:rsidRDefault="00E9463D" w:rsidP="00E9463D">
      <w:pPr>
        <w:jc w:val="center"/>
        <w:rPr>
          <w:rFonts w:asciiTheme="minorHAnsi" w:hAnsiTheme="minorHAnsi" w:cstheme="minorHAnsi"/>
          <w:smallCaps/>
          <w:color w:val="C30096"/>
          <w:sz w:val="24"/>
          <w:szCs w:val="24"/>
        </w:rPr>
      </w:pPr>
    </w:p>
    <w:tbl>
      <w:tblPr>
        <w:tblStyle w:val="TableGrid"/>
        <w:tblW w:w="5000" w:type="pct"/>
        <w:tblBorders>
          <w:top w:val="single" w:sz="4" w:space="0" w:color="7030A0"/>
          <w:left w:val="single" w:sz="4" w:space="0" w:color="7030A0"/>
          <w:bottom w:val="single" w:sz="4" w:space="0" w:color="7030A0"/>
          <w:right w:val="single" w:sz="4" w:space="0" w:color="7030A0"/>
          <w:insideH w:val="single" w:sz="4" w:space="0" w:color="7030A0"/>
          <w:insideV w:val="dotted" w:sz="4" w:space="0" w:color="auto"/>
        </w:tblBorders>
        <w:tblLayout w:type="fixed"/>
        <w:tblLook w:val="04A0" w:firstRow="1" w:lastRow="0" w:firstColumn="1" w:lastColumn="0" w:noHBand="0" w:noVBand="1"/>
      </w:tblPr>
      <w:tblGrid>
        <w:gridCol w:w="3356"/>
        <w:gridCol w:w="1433"/>
        <w:gridCol w:w="1775"/>
        <w:gridCol w:w="1606"/>
        <w:gridCol w:w="1458"/>
      </w:tblGrid>
      <w:tr w:rsidR="00F963B8" w:rsidRPr="00380282" w14:paraId="5F0BC9D7" w14:textId="77777777" w:rsidTr="00AE69EF">
        <w:trPr>
          <w:trHeight w:val="340"/>
        </w:trPr>
        <w:tc>
          <w:tcPr>
            <w:tcW w:w="5000" w:type="pct"/>
            <w:gridSpan w:val="5"/>
            <w:shd w:val="clear" w:color="auto" w:fill="7030A0"/>
          </w:tcPr>
          <w:p w14:paraId="7E7EBC53" w14:textId="77777777" w:rsidR="00F963B8" w:rsidRPr="00380282" w:rsidRDefault="00F963B8" w:rsidP="00C4397E">
            <w:pPr>
              <w:rPr>
                <w:rFonts w:asciiTheme="minorHAnsi" w:hAnsiTheme="minorHAnsi" w:cstheme="minorHAnsi"/>
                <w:b/>
                <w:caps/>
                <w:sz w:val="24"/>
                <w:szCs w:val="24"/>
              </w:rPr>
            </w:pPr>
            <w:r w:rsidRPr="00380282">
              <w:rPr>
                <w:rFonts w:asciiTheme="minorHAnsi" w:hAnsiTheme="minorHAnsi" w:cstheme="minorHAnsi"/>
                <w:b/>
                <w:caps/>
                <w:color w:val="FFFFFF" w:themeColor="background1"/>
                <w:sz w:val="24"/>
                <w:szCs w:val="24"/>
                <w:shd w:val="clear" w:color="auto" w:fill="7030A0"/>
              </w:rPr>
              <w:t>Details</w:t>
            </w:r>
            <w:r w:rsidRPr="00380282">
              <w:rPr>
                <w:rFonts w:asciiTheme="minorHAnsi" w:hAnsiTheme="minorHAnsi" w:cstheme="minorHAnsi"/>
                <w:b/>
                <w:caps/>
                <w:sz w:val="24"/>
                <w:szCs w:val="24"/>
                <w:shd w:val="clear" w:color="auto" w:fill="7030A0"/>
              </w:rPr>
              <w:t xml:space="preserve"> </w:t>
            </w:r>
            <w:r w:rsidRPr="00380282">
              <w:rPr>
                <w:rFonts w:asciiTheme="minorHAnsi" w:hAnsiTheme="minorHAnsi" w:cstheme="minorHAnsi"/>
                <w:b/>
                <w:caps/>
                <w:color w:val="FFFFFF" w:themeColor="background1"/>
                <w:sz w:val="24"/>
                <w:szCs w:val="24"/>
                <w:shd w:val="clear" w:color="auto" w:fill="7030A0"/>
              </w:rPr>
              <w:t>of</w:t>
            </w:r>
            <w:r w:rsidRPr="00380282">
              <w:rPr>
                <w:rFonts w:asciiTheme="minorHAnsi" w:hAnsiTheme="minorHAnsi" w:cstheme="minorHAnsi"/>
                <w:b/>
                <w:caps/>
                <w:color w:val="FFFFFF" w:themeColor="background1"/>
                <w:sz w:val="24"/>
                <w:szCs w:val="24"/>
              </w:rPr>
              <w:t xml:space="preserve"> Research Audit Applicant</w:t>
            </w:r>
          </w:p>
        </w:tc>
      </w:tr>
      <w:tr w:rsidR="00606DB4" w:rsidRPr="00674837" w14:paraId="1F7ECFC5" w14:textId="77777777" w:rsidTr="00AE69EF">
        <w:trPr>
          <w:trHeight w:val="454"/>
        </w:trPr>
        <w:tc>
          <w:tcPr>
            <w:tcW w:w="3409" w:type="pct"/>
            <w:gridSpan w:val="3"/>
            <w:vAlign w:val="center"/>
          </w:tcPr>
          <w:p w14:paraId="624B2986" w14:textId="77777777" w:rsidR="00606DB4" w:rsidRPr="00674837" w:rsidRDefault="00E038CB" w:rsidP="00D20F29">
            <w:pPr>
              <w:rPr>
                <w:rFonts w:asciiTheme="minorHAnsi" w:hAnsiTheme="minorHAnsi" w:cstheme="minorHAnsi"/>
              </w:rPr>
            </w:pPr>
            <w:r w:rsidRPr="00674837">
              <w:rPr>
                <w:rFonts w:asciiTheme="minorHAnsi" w:hAnsiTheme="minorHAnsi" w:cstheme="minorHAnsi"/>
              </w:rPr>
              <w:t>Name:</w:t>
            </w:r>
          </w:p>
        </w:tc>
        <w:tc>
          <w:tcPr>
            <w:tcW w:w="1591" w:type="pct"/>
            <w:gridSpan w:val="2"/>
            <w:vAlign w:val="center"/>
          </w:tcPr>
          <w:p w14:paraId="7884F383" w14:textId="77777777" w:rsidR="00606DB4" w:rsidRPr="00674837" w:rsidRDefault="00E038CB" w:rsidP="00D20F29">
            <w:pPr>
              <w:rPr>
                <w:rFonts w:asciiTheme="minorHAnsi" w:hAnsiTheme="minorHAnsi" w:cstheme="minorHAnsi"/>
              </w:rPr>
            </w:pPr>
            <w:r w:rsidRPr="00674837">
              <w:rPr>
                <w:rFonts w:asciiTheme="minorHAnsi" w:hAnsiTheme="minorHAnsi" w:cstheme="minorHAnsi"/>
              </w:rPr>
              <w:t>GDC Number:</w:t>
            </w:r>
          </w:p>
        </w:tc>
      </w:tr>
      <w:tr w:rsidR="00D20F29" w:rsidRPr="00674837" w14:paraId="45274363" w14:textId="77777777" w:rsidTr="00AE69EF">
        <w:trPr>
          <w:trHeight w:val="680"/>
        </w:trPr>
        <w:tc>
          <w:tcPr>
            <w:tcW w:w="1743" w:type="pct"/>
            <w:vAlign w:val="center"/>
          </w:tcPr>
          <w:p w14:paraId="5EF570B0" w14:textId="77777777" w:rsidR="00D20F29" w:rsidRPr="00674837" w:rsidRDefault="00D20F29" w:rsidP="00F64EBC">
            <w:pPr>
              <w:rPr>
                <w:rFonts w:asciiTheme="minorHAnsi" w:hAnsiTheme="minorHAnsi" w:cstheme="minorHAnsi"/>
              </w:rPr>
            </w:pPr>
            <w:r w:rsidRPr="00674837">
              <w:rPr>
                <w:rFonts w:asciiTheme="minorHAnsi" w:hAnsiTheme="minorHAnsi" w:cstheme="minorHAnsi"/>
              </w:rPr>
              <w:t xml:space="preserve">Return date of </w:t>
            </w:r>
            <w:r w:rsidR="00876588" w:rsidRPr="00674837">
              <w:rPr>
                <w:rFonts w:asciiTheme="minorHAnsi" w:hAnsiTheme="minorHAnsi" w:cstheme="minorHAnsi"/>
              </w:rPr>
              <w:t>q</w:t>
            </w:r>
            <w:r w:rsidRPr="00674837">
              <w:rPr>
                <w:rFonts w:asciiTheme="minorHAnsi" w:hAnsiTheme="minorHAnsi" w:cstheme="minorHAnsi"/>
              </w:rPr>
              <w:t>uestionnaire</w:t>
            </w:r>
            <w:r w:rsidR="00876588" w:rsidRPr="00674837">
              <w:rPr>
                <w:rFonts w:asciiTheme="minorHAnsi" w:hAnsiTheme="minorHAnsi" w:cstheme="minorHAnsi"/>
              </w:rPr>
              <w:t xml:space="preserve"> (</w:t>
            </w:r>
            <w:r w:rsidR="00745BBA" w:rsidRPr="00674837">
              <w:rPr>
                <w:rFonts w:asciiTheme="minorHAnsi" w:hAnsiTheme="minorHAnsi" w:cstheme="minorHAnsi"/>
              </w:rPr>
              <w:t>D</w:t>
            </w:r>
            <w:r w:rsidR="00F64EBC" w:rsidRPr="00674837">
              <w:rPr>
                <w:rFonts w:asciiTheme="minorHAnsi" w:hAnsiTheme="minorHAnsi" w:cstheme="minorHAnsi"/>
              </w:rPr>
              <w:t>ay</w:t>
            </w:r>
            <w:r w:rsidR="00745BBA" w:rsidRPr="00674837">
              <w:rPr>
                <w:rFonts w:asciiTheme="minorHAnsi" w:hAnsiTheme="minorHAnsi" w:cstheme="minorHAnsi"/>
              </w:rPr>
              <w:t>/M</w:t>
            </w:r>
            <w:r w:rsidR="00876588" w:rsidRPr="00674837">
              <w:rPr>
                <w:rFonts w:asciiTheme="minorHAnsi" w:hAnsiTheme="minorHAnsi" w:cstheme="minorHAnsi"/>
              </w:rPr>
              <w:t>onth</w:t>
            </w:r>
            <w:r w:rsidR="00F64EBC" w:rsidRPr="00674837">
              <w:rPr>
                <w:rFonts w:asciiTheme="minorHAnsi" w:hAnsiTheme="minorHAnsi" w:cstheme="minorHAnsi"/>
              </w:rPr>
              <w:t>/Year</w:t>
            </w:r>
            <w:r w:rsidR="00876588" w:rsidRPr="00674837">
              <w:rPr>
                <w:rFonts w:asciiTheme="minorHAnsi" w:hAnsiTheme="minorHAnsi" w:cstheme="minorHAnsi"/>
              </w:rPr>
              <w:t>)</w:t>
            </w:r>
          </w:p>
        </w:tc>
        <w:tc>
          <w:tcPr>
            <w:tcW w:w="744" w:type="pct"/>
            <w:vAlign w:val="center"/>
          </w:tcPr>
          <w:p w14:paraId="08F0EBA7" w14:textId="77777777" w:rsidR="00D20F29" w:rsidRPr="00674837" w:rsidRDefault="00876588" w:rsidP="00876588">
            <w:pPr>
              <w:jc w:val="center"/>
              <w:rPr>
                <w:rFonts w:asciiTheme="minorHAnsi" w:hAnsiTheme="minorHAnsi" w:cstheme="minorHAnsi"/>
              </w:rPr>
            </w:pPr>
            <w:r w:rsidRPr="00674837">
              <w:rPr>
                <w:rFonts w:asciiTheme="minorHAnsi" w:hAnsiTheme="minorHAnsi" w:cstheme="minorHAnsi"/>
              </w:rPr>
              <w:t>_ _ /_ _</w:t>
            </w:r>
            <w:r w:rsidR="00F64EBC" w:rsidRPr="00674837">
              <w:rPr>
                <w:rFonts w:asciiTheme="minorHAnsi" w:hAnsiTheme="minorHAnsi" w:cstheme="minorHAnsi"/>
              </w:rPr>
              <w:t>/_ _</w:t>
            </w:r>
          </w:p>
        </w:tc>
        <w:tc>
          <w:tcPr>
            <w:tcW w:w="1756" w:type="pct"/>
            <w:gridSpan w:val="2"/>
            <w:vAlign w:val="center"/>
          </w:tcPr>
          <w:p w14:paraId="1D8D25BC" w14:textId="77777777" w:rsidR="00D20F29" w:rsidRPr="00674837" w:rsidRDefault="00D20F29" w:rsidP="00D20F29">
            <w:pPr>
              <w:rPr>
                <w:rFonts w:asciiTheme="minorHAnsi" w:hAnsiTheme="minorHAnsi" w:cstheme="minorHAnsi"/>
              </w:rPr>
            </w:pPr>
            <w:r w:rsidRPr="00674837">
              <w:rPr>
                <w:rFonts w:asciiTheme="minorHAnsi" w:hAnsiTheme="minorHAnsi" w:cstheme="minorHAnsi"/>
              </w:rPr>
              <w:t>Date of</w:t>
            </w:r>
            <w:r w:rsidR="00C4397E" w:rsidRPr="00674837">
              <w:rPr>
                <w:rFonts w:asciiTheme="minorHAnsi" w:hAnsiTheme="minorHAnsi" w:cstheme="minorHAnsi"/>
              </w:rPr>
              <w:t xml:space="preserve"> submission</w:t>
            </w:r>
          </w:p>
          <w:p w14:paraId="4AED5C63" w14:textId="77777777" w:rsidR="00876588" w:rsidRPr="00674837" w:rsidRDefault="00F64EBC" w:rsidP="00D20F29">
            <w:pPr>
              <w:rPr>
                <w:rFonts w:asciiTheme="minorHAnsi" w:hAnsiTheme="minorHAnsi" w:cstheme="minorHAnsi"/>
              </w:rPr>
            </w:pPr>
            <w:r w:rsidRPr="00674837">
              <w:rPr>
                <w:rFonts w:asciiTheme="minorHAnsi" w:hAnsiTheme="minorHAnsi" w:cstheme="minorHAnsi"/>
              </w:rPr>
              <w:t>(Day/Month/Year)</w:t>
            </w:r>
          </w:p>
        </w:tc>
        <w:tc>
          <w:tcPr>
            <w:tcW w:w="757" w:type="pct"/>
            <w:vAlign w:val="center"/>
          </w:tcPr>
          <w:p w14:paraId="0EFE198F" w14:textId="77777777" w:rsidR="00D20F29" w:rsidRPr="00674837" w:rsidRDefault="00F64EBC" w:rsidP="00876588">
            <w:pPr>
              <w:jc w:val="center"/>
              <w:rPr>
                <w:rFonts w:asciiTheme="minorHAnsi" w:hAnsiTheme="minorHAnsi" w:cstheme="minorHAnsi"/>
              </w:rPr>
            </w:pPr>
            <w:r w:rsidRPr="00674837">
              <w:rPr>
                <w:rFonts w:asciiTheme="minorHAnsi" w:hAnsiTheme="minorHAnsi" w:cstheme="minorHAnsi"/>
              </w:rPr>
              <w:t>_ _ /_ _/_ _</w:t>
            </w:r>
          </w:p>
        </w:tc>
      </w:tr>
      <w:tr w:rsidR="000516C9" w:rsidRPr="00674837" w14:paraId="56B5508A" w14:textId="77777777" w:rsidTr="00AE69EF">
        <w:trPr>
          <w:trHeight w:val="340"/>
        </w:trPr>
        <w:tc>
          <w:tcPr>
            <w:tcW w:w="5000" w:type="pct"/>
            <w:gridSpan w:val="5"/>
            <w:shd w:val="clear" w:color="auto" w:fill="7030A0"/>
          </w:tcPr>
          <w:p w14:paraId="0E510EE6" w14:textId="77777777" w:rsidR="000516C9" w:rsidRPr="00674837" w:rsidRDefault="00530247" w:rsidP="00C4397E">
            <w:pPr>
              <w:rPr>
                <w:rFonts w:asciiTheme="minorHAnsi" w:hAnsiTheme="minorHAnsi" w:cstheme="minorHAnsi"/>
                <w:b/>
                <w:caps/>
                <w:color w:val="FFFFFF" w:themeColor="background1"/>
              </w:rPr>
            </w:pPr>
            <w:r w:rsidRPr="00674837">
              <w:rPr>
                <w:rFonts w:asciiTheme="minorHAnsi" w:hAnsiTheme="minorHAnsi" w:cstheme="minorHAnsi"/>
                <w:b/>
                <w:caps/>
                <w:color w:val="FFFFFF" w:themeColor="background1"/>
              </w:rPr>
              <w:t>Reflective</w:t>
            </w:r>
            <w:r w:rsidR="000516C9" w:rsidRPr="00674837">
              <w:rPr>
                <w:rFonts w:asciiTheme="minorHAnsi" w:hAnsiTheme="minorHAnsi" w:cstheme="minorHAnsi"/>
                <w:b/>
                <w:caps/>
                <w:color w:val="FFFFFF" w:themeColor="background1"/>
              </w:rPr>
              <w:t xml:space="preserve"> Report</w:t>
            </w:r>
          </w:p>
        </w:tc>
      </w:tr>
      <w:tr w:rsidR="000516C9" w:rsidRPr="00674837" w14:paraId="050B230C" w14:textId="77777777" w:rsidTr="00AE69EF">
        <w:trPr>
          <w:trHeight w:val="624"/>
        </w:trPr>
        <w:tc>
          <w:tcPr>
            <w:tcW w:w="5000" w:type="pct"/>
            <w:gridSpan w:val="5"/>
            <w:shd w:val="clear" w:color="auto" w:fill="E5DFEC" w:themeFill="accent4" w:themeFillTint="33"/>
            <w:vAlign w:val="center"/>
          </w:tcPr>
          <w:p w14:paraId="04DFA6D0" w14:textId="77777777" w:rsidR="00E038CB" w:rsidRPr="00674837" w:rsidRDefault="00F64EBC" w:rsidP="00E038CB">
            <w:pPr>
              <w:rPr>
                <w:rFonts w:asciiTheme="minorHAnsi" w:hAnsiTheme="minorHAnsi" w:cstheme="minorHAnsi"/>
              </w:rPr>
            </w:pPr>
            <w:r w:rsidRPr="00674837">
              <w:rPr>
                <w:rFonts w:asciiTheme="minorHAnsi" w:hAnsiTheme="minorHAnsi" w:cstheme="minorHAnsi"/>
              </w:rPr>
              <w:t xml:space="preserve">For </w:t>
            </w:r>
            <w:r w:rsidRPr="00674837">
              <w:rPr>
                <w:rFonts w:asciiTheme="minorHAnsi" w:hAnsiTheme="minorHAnsi" w:cstheme="minorHAnsi"/>
                <w:u w:val="single"/>
              </w:rPr>
              <w:t>each</w:t>
            </w:r>
            <w:r w:rsidRPr="00674837">
              <w:rPr>
                <w:rFonts w:asciiTheme="minorHAnsi" w:hAnsiTheme="minorHAnsi" w:cstheme="minorHAnsi"/>
              </w:rPr>
              <w:t xml:space="preserve"> of your 3 recommendations, p</w:t>
            </w:r>
            <w:r w:rsidR="000516C9" w:rsidRPr="00674837">
              <w:rPr>
                <w:rFonts w:asciiTheme="minorHAnsi" w:hAnsiTheme="minorHAnsi" w:cstheme="minorHAnsi"/>
              </w:rPr>
              <w:t xml:space="preserve">lease </w:t>
            </w:r>
            <w:r w:rsidRPr="00674837">
              <w:rPr>
                <w:rFonts w:asciiTheme="minorHAnsi" w:hAnsiTheme="minorHAnsi" w:cstheme="minorHAnsi"/>
              </w:rPr>
              <w:t>use the questions below to report your reflections about managing the oral health of patients at risk of medication-related osteonecrosis of the jaw (MRONJ) and your plans for improvement</w:t>
            </w:r>
            <w:r w:rsidR="00E038CB" w:rsidRPr="00674837">
              <w:rPr>
                <w:rFonts w:asciiTheme="minorHAnsi" w:hAnsiTheme="minorHAnsi" w:cstheme="minorHAnsi"/>
              </w:rPr>
              <w:t>.</w:t>
            </w:r>
          </w:p>
          <w:p w14:paraId="130F2387" w14:textId="77777777" w:rsidR="00E038CB" w:rsidRPr="00674837" w:rsidRDefault="00E038CB" w:rsidP="00E038CB">
            <w:pPr>
              <w:rPr>
                <w:rFonts w:asciiTheme="minorHAnsi" w:hAnsiTheme="minorHAnsi" w:cstheme="minorHAnsi"/>
              </w:rPr>
            </w:pPr>
          </w:p>
          <w:p w14:paraId="46D29ABB" w14:textId="77777777" w:rsidR="000516C9" w:rsidRPr="00674837" w:rsidRDefault="000516C9" w:rsidP="00E038CB">
            <w:pPr>
              <w:rPr>
                <w:rFonts w:asciiTheme="minorHAnsi" w:hAnsiTheme="minorHAnsi" w:cstheme="minorHAnsi"/>
              </w:rPr>
            </w:pPr>
            <w:r w:rsidRPr="00674837">
              <w:rPr>
                <w:rFonts w:asciiTheme="minorHAnsi" w:hAnsiTheme="minorHAnsi" w:cstheme="minorHAnsi"/>
              </w:rPr>
              <w:t xml:space="preserve">Select 3 of the </w:t>
            </w:r>
            <w:r w:rsidR="00E038CB" w:rsidRPr="00674837">
              <w:rPr>
                <w:rFonts w:asciiTheme="minorHAnsi" w:hAnsiTheme="minorHAnsi" w:cstheme="minorHAnsi"/>
              </w:rPr>
              <w:t>recommendations:</w:t>
            </w:r>
          </w:p>
          <w:p w14:paraId="1886C39D" w14:textId="77777777" w:rsidR="00E038CB" w:rsidRPr="00674837" w:rsidRDefault="00E038CB" w:rsidP="00E038CB">
            <w:pPr>
              <w:rPr>
                <w:rFonts w:asciiTheme="minorHAnsi" w:hAnsiTheme="minorHAnsi" w:cstheme="minorHAnsi"/>
              </w:rPr>
            </w:pPr>
          </w:p>
        </w:tc>
      </w:tr>
      <w:tr w:rsidR="000516C9" w:rsidRPr="00674837" w14:paraId="638CCE25" w14:textId="77777777" w:rsidTr="00AE69EF">
        <w:trPr>
          <w:trHeight w:val="340"/>
        </w:trPr>
        <w:tc>
          <w:tcPr>
            <w:tcW w:w="5000" w:type="pct"/>
            <w:gridSpan w:val="5"/>
            <w:shd w:val="clear" w:color="auto" w:fill="7030A0"/>
            <w:vAlign w:val="center"/>
          </w:tcPr>
          <w:p w14:paraId="174C4201" w14:textId="77777777" w:rsidR="00F70036" w:rsidRPr="00674837" w:rsidRDefault="0043013C" w:rsidP="0043013C">
            <w:pPr>
              <w:rPr>
                <w:rFonts w:asciiTheme="minorHAnsi" w:hAnsiTheme="minorHAnsi" w:cstheme="minorHAnsi"/>
                <w:b/>
                <w:caps/>
                <w:color w:val="FFFFFF" w:themeColor="background1"/>
              </w:rPr>
            </w:pPr>
            <w:r w:rsidRPr="00674837">
              <w:rPr>
                <w:rFonts w:asciiTheme="minorHAnsi" w:hAnsiTheme="minorHAnsi" w:cstheme="minorHAnsi"/>
                <w:b/>
                <w:caps/>
                <w:color w:val="FFFFFF" w:themeColor="background1"/>
              </w:rPr>
              <w:t>Recommendation 1</w:t>
            </w:r>
          </w:p>
        </w:tc>
      </w:tr>
      <w:tr w:rsidR="0043013C" w:rsidRPr="00674837" w14:paraId="7B4E2BFD" w14:textId="77777777" w:rsidTr="00AE69EF">
        <w:trPr>
          <w:trHeight w:val="1701"/>
        </w:trPr>
        <w:tc>
          <w:tcPr>
            <w:tcW w:w="5000" w:type="pct"/>
            <w:gridSpan w:val="5"/>
          </w:tcPr>
          <w:p w14:paraId="2BCD3A9C" w14:textId="77777777" w:rsidR="00674837" w:rsidRPr="00674837" w:rsidRDefault="0043013C" w:rsidP="00E62A44">
            <w:pPr>
              <w:rPr>
                <w:rFonts w:asciiTheme="minorHAnsi" w:hAnsiTheme="minorHAnsi" w:cstheme="minorHAnsi"/>
                <w:i/>
              </w:rPr>
            </w:pPr>
            <w:r w:rsidRPr="00674837">
              <w:rPr>
                <w:rFonts w:asciiTheme="minorHAnsi" w:hAnsiTheme="minorHAnsi" w:cstheme="minorHAnsi"/>
              </w:rPr>
              <w:t xml:space="preserve">Describe the </w:t>
            </w:r>
            <w:r w:rsidR="00E038CB" w:rsidRPr="00674837">
              <w:rPr>
                <w:rFonts w:asciiTheme="minorHAnsi" w:hAnsiTheme="minorHAnsi" w:cstheme="minorHAnsi"/>
              </w:rPr>
              <w:t>barriers</w:t>
            </w:r>
            <w:r w:rsidRPr="00674837">
              <w:rPr>
                <w:rFonts w:asciiTheme="minorHAnsi" w:hAnsiTheme="minorHAnsi" w:cstheme="minorHAnsi"/>
              </w:rPr>
              <w:t xml:space="preserve"> to following th</w:t>
            </w:r>
            <w:r w:rsidR="002456EE" w:rsidRPr="00674837">
              <w:rPr>
                <w:rFonts w:asciiTheme="minorHAnsi" w:hAnsiTheme="minorHAnsi" w:cstheme="minorHAnsi"/>
              </w:rPr>
              <w:t>is</w:t>
            </w:r>
            <w:r w:rsidRPr="00674837">
              <w:rPr>
                <w:rFonts w:asciiTheme="minorHAnsi" w:hAnsiTheme="minorHAnsi" w:cstheme="minorHAnsi"/>
              </w:rPr>
              <w:t xml:space="preserve"> recommendation for you and within the practice </w:t>
            </w:r>
            <w:r w:rsidRPr="00674837">
              <w:rPr>
                <w:rFonts w:asciiTheme="minorHAnsi" w:hAnsiTheme="minorHAnsi" w:cstheme="minorHAnsi"/>
                <w:i/>
              </w:rPr>
              <w:t>(unlimited character field, text box will expand automatically)</w:t>
            </w:r>
          </w:p>
        </w:tc>
      </w:tr>
      <w:tr w:rsidR="000516C9" w:rsidRPr="00674837" w14:paraId="2628D22F" w14:textId="77777777" w:rsidTr="00AE69EF">
        <w:trPr>
          <w:trHeight w:val="1701"/>
        </w:trPr>
        <w:tc>
          <w:tcPr>
            <w:tcW w:w="5000" w:type="pct"/>
            <w:gridSpan w:val="5"/>
          </w:tcPr>
          <w:p w14:paraId="00FA8765" w14:textId="77777777" w:rsidR="000516C9" w:rsidRPr="00674837" w:rsidRDefault="000516C9" w:rsidP="00E038CB">
            <w:pPr>
              <w:rPr>
                <w:rFonts w:asciiTheme="minorHAnsi" w:hAnsiTheme="minorHAnsi" w:cstheme="minorHAnsi"/>
              </w:rPr>
            </w:pPr>
            <w:r w:rsidRPr="00674837">
              <w:rPr>
                <w:rFonts w:asciiTheme="minorHAnsi" w:hAnsiTheme="minorHAnsi" w:cstheme="minorHAnsi"/>
              </w:rPr>
              <w:t xml:space="preserve">Describe the </w:t>
            </w:r>
            <w:r w:rsidR="00E038CB" w:rsidRPr="00674837">
              <w:rPr>
                <w:rFonts w:asciiTheme="minorHAnsi" w:hAnsiTheme="minorHAnsi" w:cstheme="minorHAnsi"/>
              </w:rPr>
              <w:t xml:space="preserve">facilitators </w:t>
            </w:r>
            <w:r w:rsidR="0012365B" w:rsidRPr="00674837">
              <w:rPr>
                <w:rFonts w:asciiTheme="minorHAnsi" w:hAnsiTheme="minorHAnsi" w:cstheme="minorHAnsi"/>
              </w:rPr>
              <w:t>to</w:t>
            </w:r>
            <w:r w:rsidR="002456EE" w:rsidRPr="00674837">
              <w:rPr>
                <w:rFonts w:asciiTheme="minorHAnsi" w:hAnsiTheme="minorHAnsi" w:cstheme="minorHAnsi"/>
              </w:rPr>
              <w:t xml:space="preserve"> following this</w:t>
            </w:r>
            <w:r w:rsidRPr="00674837">
              <w:rPr>
                <w:rFonts w:asciiTheme="minorHAnsi" w:hAnsiTheme="minorHAnsi" w:cstheme="minorHAnsi"/>
              </w:rPr>
              <w:t xml:space="preserve"> recommendation for you and within the practice</w:t>
            </w:r>
            <w:r w:rsidR="009E5486" w:rsidRPr="00674837">
              <w:rPr>
                <w:rFonts w:asciiTheme="minorHAnsi" w:hAnsiTheme="minorHAnsi" w:cstheme="minorHAnsi"/>
              </w:rPr>
              <w:t xml:space="preserve"> </w:t>
            </w:r>
            <w:r w:rsidR="009E5486" w:rsidRPr="00674837">
              <w:rPr>
                <w:rFonts w:asciiTheme="minorHAnsi" w:hAnsiTheme="minorHAnsi" w:cstheme="minorHAnsi"/>
                <w:i/>
              </w:rPr>
              <w:t>(unlimited character field, text box will expand automatically)</w:t>
            </w:r>
          </w:p>
        </w:tc>
      </w:tr>
      <w:tr w:rsidR="000516C9" w:rsidRPr="00103E6A" w14:paraId="293C6802" w14:textId="77777777" w:rsidTr="00AE69EF">
        <w:trPr>
          <w:trHeight w:val="1701"/>
        </w:trPr>
        <w:tc>
          <w:tcPr>
            <w:tcW w:w="5000" w:type="pct"/>
            <w:gridSpan w:val="5"/>
          </w:tcPr>
          <w:p w14:paraId="07141A2A" w14:textId="77777777" w:rsidR="000516C9" w:rsidRPr="00103E6A" w:rsidRDefault="006631D6" w:rsidP="006631D6">
            <w:pPr>
              <w:rPr>
                <w:rFonts w:asciiTheme="minorHAnsi" w:hAnsiTheme="minorHAnsi" w:cstheme="minorHAnsi"/>
              </w:rPr>
            </w:pPr>
            <w:r w:rsidRPr="00103E6A">
              <w:rPr>
                <w:rFonts w:asciiTheme="minorHAnsi" w:hAnsiTheme="minorHAnsi" w:cstheme="minorHAnsi"/>
              </w:rPr>
              <w:t>Outline the next steps you will take for change to better comply in your current practice</w:t>
            </w:r>
            <w:r w:rsidR="00C4397E" w:rsidRPr="00103E6A">
              <w:rPr>
                <w:rFonts w:asciiTheme="minorHAnsi" w:hAnsiTheme="minorHAnsi" w:cstheme="minorHAnsi"/>
              </w:rPr>
              <w:t xml:space="preserve"> </w:t>
            </w:r>
            <w:r w:rsidR="00C4397E" w:rsidRPr="00103E6A">
              <w:rPr>
                <w:rFonts w:asciiTheme="minorHAnsi" w:hAnsiTheme="minorHAnsi" w:cstheme="minorHAnsi"/>
                <w:i/>
              </w:rPr>
              <w:t>(unlimited character field, text box will expand automatically)</w:t>
            </w:r>
          </w:p>
        </w:tc>
      </w:tr>
      <w:tr w:rsidR="00E038CB" w:rsidRPr="00380282" w14:paraId="6EBCAC38" w14:textId="77777777" w:rsidTr="00AE69EF">
        <w:trPr>
          <w:trHeight w:val="340"/>
        </w:trPr>
        <w:tc>
          <w:tcPr>
            <w:tcW w:w="5000" w:type="pct"/>
            <w:gridSpan w:val="5"/>
            <w:shd w:val="clear" w:color="auto" w:fill="7030A0"/>
            <w:vAlign w:val="center"/>
          </w:tcPr>
          <w:p w14:paraId="0D6ECD0A" w14:textId="77777777" w:rsidR="00E038CB" w:rsidRPr="00380282" w:rsidRDefault="00E038CB" w:rsidP="00073D88">
            <w:pPr>
              <w:rPr>
                <w:rFonts w:asciiTheme="minorHAnsi" w:hAnsiTheme="minorHAnsi" w:cstheme="minorHAnsi"/>
                <w:b/>
                <w:caps/>
                <w:color w:val="FFFFFF" w:themeColor="background1"/>
                <w:sz w:val="24"/>
                <w:szCs w:val="24"/>
              </w:rPr>
            </w:pPr>
            <w:r w:rsidRPr="00380282">
              <w:rPr>
                <w:rFonts w:asciiTheme="minorHAnsi" w:hAnsiTheme="minorHAnsi" w:cstheme="minorHAnsi"/>
                <w:b/>
                <w:caps/>
                <w:color w:val="FFFFFF" w:themeColor="background1"/>
                <w:sz w:val="24"/>
                <w:szCs w:val="24"/>
              </w:rPr>
              <w:t>Recommendation 2</w:t>
            </w:r>
          </w:p>
        </w:tc>
      </w:tr>
      <w:tr w:rsidR="00E038CB" w:rsidRPr="00674837" w14:paraId="565A6063" w14:textId="77777777" w:rsidTr="00AE69EF">
        <w:trPr>
          <w:trHeight w:val="1701"/>
        </w:trPr>
        <w:tc>
          <w:tcPr>
            <w:tcW w:w="5000" w:type="pct"/>
            <w:gridSpan w:val="5"/>
          </w:tcPr>
          <w:p w14:paraId="5727CFA6" w14:textId="77777777" w:rsidR="00E038CB" w:rsidRPr="00674837" w:rsidRDefault="00E038CB" w:rsidP="00073D88">
            <w:pPr>
              <w:rPr>
                <w:rFonts w:asciiTheme="minorHAnsi" w:hAnsiTheme="minorHAnsi" w:cstheme="minorHAnsi"/>
                <w:i/>
              </w:rPr>
            </w:pPr>
            <w:r w:rsidRPr="00674837">
              <w:rPr>
                <w:rFonts w:asciiTheme="minorHAnsi" w:hAnsiTheme="minorHAnsi" w:cstheme="minorHAnsi"/>
              </w:rPr>
              <w:t xml:space="preserve">Describe the barriers to following this recommendation for you and within the practice </w:t>
            </w:r>
            <w:r w:rsidRPr="00674837">
              <w:rPr>
                <w:rFonts w:asciiTheme="minorHAnsi" w:hAnsiTheme="minorHAnsi" w:cstheme="minorHAnsi"/>
                <w:i/>
              </w:rPr>
              <w:t>(unlimited character field, text box will expand automatically)</w:t>
            </w:r>
          </w:p>
          <w:p w14:paraId="2D55F9BC" w14:textId="77777777" w:rsidR="00E038CB" w:rsidRPr="00674837" w:rsidRDefault="00E038CB" w:rsidP="00073D88">
            <w:pPr>
              <w:rPr>
                <w:rFonts w:asciiTheme="minorHAnsi" w:hAnsiTheme="minorHAnsi" w:cstheme="minorHAnsi"/>
                <w:b/>
              </w:rPr>
            </w:pPr>
          </w:p>
        </w:tc>
      </w:tr>
      <w:tr w:rsidR="00E038CB" w:rsidRPr="00674837" w14:paraId="35B36763" w14:textId="77777777" w:rsidTr="00AE69EF">
        <w:trPr>
          <w:trHeight w:val="1701"/>
        </w:trPr>
        <w:tc>
          <w:tcPr>
            <w:tcW w:w="5000" w:type="pct"/>
            <w:gridSpan w:val="5"/>
          </w:tcPr>
          <w:p w14:paraId="64308D8E" w14:textId="77777777" w:rsidR="00E038CB" w:rsidRPr="00674837" w:rsidRDefault="00E038CB" w:rsidP="00073D88">
            <w:pPr>
              <w:rPr>
                <w:rFonts w:asciiTheme="minorHAnsi" w:hAnsiTheme="minorHAnsi" w:cstheme="minorHAnsi"/>
              </w:rPr>
            </w:pPr>
            <w:r w:rsidRPr="00674837">
              <w:rPr>
                <w:rFonts w:asciiTheme="minorHAnsi" w:hAnsiTheme="minorHAnsi" w:cstheme="minorHAnsi"/>
              </w:rPr>
              <w:t xml:space="preserve">Describe the facilitators to following this recommendation for you and within the practice </w:t>
            </w:r>
            <w:r w:rsidRPr="00674837">
              <w:rPr>
                <w:rFonts w:asciiTheme="minorHAnsi" w:hAnsiTheme="minorHAnsi" w:cstheme="minorHAnsi"/>
                <w:i/>
              </w:rPr>
              <w:t>(unlimited character field, text box will expand automatically)</w:t>
            </w:r>
          </w:p>
        </w:tc>
      </w:tr>
      <w:tr w:rsidR="00E038CB" w:rsidRPr="00674837" w14:paraId="0751948B" w14:textId="77777777" w:rsidTr="00AE69EF">
        <w:trPr>
          <w:trHeight w:val="1701"/>
        </w:trPr>
        <w:tc>
          <w:tcPr>
            <w:tcW w:w="5000" w:type="pct"/>
            <w:gridSpan w:val="5"/>
          </w:tcPr>
          <w:p w14:paraId="3E9222E6" w14:textId="77777777" w:rsidR="00E038CB" w:rsidRPr="00674837" w:rsidRDefault="00E038CB" w:rsidP="00073D88">
            <w:pPr>
              <w:rPr>
                <w:rFonts w:asciiTheme="minorHAnsi" w:hAnsiTheme="minorHAnsi" w:cstheme="minorHAnsi"/>
              </w:rPr>
            </w:pPr>
            <w:r w:rsidRPr="00674837">
              <w:rPr>
                <w:rFonts w:asciiTheme="minorHAnsi" w:hAnsiTheme="minorHAnsi" w:cstheme="minorHAnsi"/>
              </w:rPr>
              <w:t xml:space="preserve">Outline the next steps you will take for change to better comply in your current practice </w:t>
            </w:r>
            <w:r w:rsidRPr="00674837">
              <w:rPr>
                <w:rFonts w:asciiTheme="minorHAnsi" w:hAnsiTheme="minorHAnsi" w:cstheme="minorHAnsi"/>
                <w:i/>
              </w:rPr>
              <w:t>(unlimited character field, text box will expand automatically)</w:t>
            </w:r>
          </w:p>
        </w:tc>
      </w:tr>
    </w:tbl>
    <w:p w14:paraId="5FBC5ACE" w14:textId="77777777" w:rsidR="00674837" w:rsidRDefault="00674837" w:rsidP="000B534A">
      <w:pPr>
        <w:rPr>
          <w:rFonts w:asciiTheme="minorHAnsi" w:hAnsiTheme="minorHAnsi" w:cstheme="minorHAnsi"/>
          <w:b/>
          <w:sz w:val="24"/>
          <w:szCs w:val="24"/>
        </w:rPr>
      </w:pPr>
    </w:p>
    <w:p w14:paraId="57F48785" w14:textId="77777777" w:rsidR="00367CE2" w:rsidRDefault="00367CE2" w:rsidP="000B534A">
      <w:pPr>
        <w:rPr>
          <w:rFonts w:asciiTheme="minorHAnsi" w:hAnsiTheme="minorHAnsi" w:cstheme="minorHAnsi"/>
          <w:b/>
          <w:sz w:val="24"/>
          <w:szCs w:val="24"/>
        </w:rPr>
      </w:pPr>
    </w:p>
    <w:tbl>
      <w:tblPr>
        <w:tblStyle w:val="TableGrid"/>
        <w:tblW w:w="5000" w:type="pct"/>
        <w:tblLayout w:type="fixed"/>
        <w:tblLook w:val="04A0" w:firstRow="1" w:lastRow="0" w:firstColumn="1" w:lastColumn="0" w:noHBand="0" w:noVBand="1"/>
      </w:tblPr>
      <w:tblGrid>
        <w:gridCol w:w="9628"/>
      </w:tblGrid>
      <w:tr w:rsidR="00674837" w:rsidRPr="00380282" w14:paraId="2776479D" w14:textId="77777777" w:rsidTr="00AE69EF">
        <w:trPr>
          <w:trHeight w:val="340"/>
        </w:trPr>
        <w:tc>
          <w:tcPr>
            <w:tcW w:w="5000" w:type="pct"/>
            <w:shd w:val="clear" w:color="auto" w:fill="7030A0"/>
            <w:vAlign w:val="center"/>
          </w:tcPr>
          <w:p w14:paraId="5AFFEEBA" w14:textId="77777777" w:rsidR="00674837" w:rsidRPr="00380282" w:rsidRDefault="00674837" w:rsidP="00BC2171">
            <w:pPr>
              <w:rPr>
                <w:rFonts w:asciiTheme="minorHAnsi" w:hAnsiTheme="minorHAnsi" w:cstheme="minorHAnsi"/>
                <w:b/>
                <w:caps/>
                <w:color w:val="FFFFFF" w:themeColor="background1"/>
                <w:sz w:val="24"/>
                <w:szCs w:val="24"/>
              </w:rPr>
            </w:pPr>
            <w:r w:rsidRPr="00380282">
              <w:rPr>
                <w:rFonts w:asciiTheme="minorHAnsi" w:hAnsiTheme="minorHAnsi" w:cstheme="minorHAnsi"/>
                <w:b/>
                <w:caps/>
                <w:color w:val="FFFFFF" w:themeColor="background1"/>
                <w:sz w:val="24"/>
                <w:szCs w:val="24"/>
              </w:rPr>
              <w:lastRenderedPageBreak/>
              <w:t>Recommendation 3</w:t>
            </w:r>
          </w:p>
        </w:tc>
      </w:tr>
      <w:tr w:rsidR="00674837" w:rsidRPr="00E50342" w14:paraId="195A6226" w14:textId="77777777" w:rsidTr="00AE69EF">
        <w:trPr>
          <w:trHeight w:val="1701"/>
        </w:trPr>
        <w:tc>
          <w:tcPr>
            <w:tcW w:w="5000" w:type="pct"/>
          </w:tcPr>
          <w:p w14:paraId="7FA6170A" w14:textId="77777777" w:rsidR="00674837" w:rsidRPr="00E50342" w:rsidRDefault="00674837" w:rsidP="00BC2171">
            <w:pPr>
              <w:rPr>
                <w:rFonts w:asciiTheme="minorHAnsi" w:hAnsiTheme="minorHAnsi" w:cstheme="minorHAnsi"/>
                <w:i/>
              </w:rPr>
            </w:pPr>
            <w:r w:rsidRPr="00E50342">
              <w:rPr>
                <w:rFonts w:asciiTheme="minorHAnsi" w:hAnsiTheme="minorHAnsi" w:cstheme="minorHAnsi"/>
              </w:rPr>
              <w:t xml:space="preserve">Describe the barriers to following this recommendation for you and within the practice </w:t>
            </w:r>
            <w:r w:rsidRPr="00E50342">
              <w:rPr>
                <w:rFonts w:asciiTheme="minorHAnsi" w:hAnsiTheme="minorHAnsi" w:cstheme="minorHAnsi"/>
                <w:i/>
              </w:rPr>
              <w:t>(unlimited character field, text box will expand automatically)</w:t>
            </w:r>
          </w:p>
          <w:p w14:paraId="21CEE600" w14:textId="77777777" w:rsidR="00674837" w:rsidRPr="00E50342" w:rsidRDefault="00674837" w:rsidP="00BC2171">
            <w:pPr>
              <w:rPr>
                <w:rFonts w:asciiTheme="minorHAnsi" w:hAnsiTheme="minorHAnsi" w:cstheme="minorHAnsi"/>
                <w:b/>
              </w:rPr>
            </w:pPr>
          </w:p>
        </w:tc>
      </w:tr>
      <w:tr w:rsidR="00674837" w:rsidRPr="00E50342" w14:paraId="6BFB5FFD" w14:textId="77777777" w:rsidTr="00AE69EF">
        <w:trPr>
          <w:trHeight w:val="1701"/>
        </w:trPr>
        <w:tc>
          <w:tcPr>
            <w:tcW w:w="5000" w:type="pct"/>
          </w:tcPr>
          <w:p w14:paraId="3B73FE9B" w14:textId="77777777" w:rsidR="00674837" w:rsidRPr="00E50342" w:rsidRDefault="00674837" w:rsidP="00BC2171">
            <w:pPr>
              <w:rPr>
                <w:rFonts w:asciiTheme="minorHAnsi" w:hAnsiTheme="minorHAnsi" w:cstheme="minorHAnsi"/>
              </w:rPr>
            </w:pPr>
            <w:r w:rsidRPr="00E50342">
              <w:rPr>
                <w:rFonts w:asciiTheme="minorHAnsi" w:hAnsiTheme="minorHAnsi" w:cstheme="minorHAnsi"/>
              </w:rPr>
              <w:t xml:space="preserve">Describe the facilitators to following this recommendation for you and within the practice </w:t>
            </w:r>
            <w:r w:rsidRPr="00E50342">
              <w:rPr>
                <w:rFonts w:asciiTheme="minorHAnsi" w:hAnsiTheme="minorHAnsi" w:cstheme="minorHAnsi"/>
                <w:i/>
              </w:rPr>
              <w:t>(unlimited character field, text box will expand automatically)</w:t>
            </w:r>
          </w:p>
        </w:tc>
      </w:tr>
      <w:tr w:rsidR="00674837" w:rsidRPr="00E50342" w14:paraId="498AA62E" w14:textId="77777777" w:rsidTr="00AE69EF">
        <w:trPr>
          <w:trHeight w:val="1701"/>
        </w:trPr>
        <w:tc>
          <w:tcPr>
            <w:tcW w:w="5000" w:type="pct"/>
          </w:tcPr>
          <w:p w14:paraId="259E6B64" w14:textId="77777777" w:rsidR="00674837" w:rsidRPr="00E50342" w:rsidRDefault="00674837" w:rsidP="00BC2171">
            <w:pPr>
              <w:rPr>
                <w:rFonts w:asciiTheme="minorHAnsi" w:hAnsiTheme="minorHAnsi" w:cstheme="minorHAnsi"/>
              </w:rPr>
            </w:pPr>
            <w:r w:rsidRPr="00E50342">
              <w:rPr>
                <w:rFonts w:asciiTheme="minorHAnsi" w:hAnsiTheme="minorHAnsi" w:cstheme="minorHAnsi"/>
              </w:rPr>
              <w:t xml:space="preserve">Outline the next steps you will take for change to better comply in your current practice </w:t>
            </w:r>
            <w:r w:rsidRPr="00E50342">
              <w:rPr>
                <w:rFonts w:asciiTheme="minorHAnsi" w:hAnsiTheme="minorHAnsi" w:cstheme="minorHAnsi"/>
                <w:i/>
              </w:rPr>
              <w:t>(unlimited character field, text box will expand automatically)</w:t>
            </w:r>
          </w:p>
        </w:tc>
      </w:tr>
    </w:tbl>
    <w:p w14:paraId="67161E28" w14:textId="77777777" w:rsidR="00674837" w:rsidRDefault="00674837" w:rsidP="00674837"/>
    <w:p w14:paraId="568FD080" w14:textId="77777777" w:rsidR="00674837" w:rsidRDefault="00674837" w:rsidP="00674837"/>
    <w:tbl>
      <w:tblPr>
        <w:tblStyle w:val="TableGrid"/>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9628"/>
      </w:tblGrid>
      <w:tr w:rsidR="00674837" w:rsidRPr="00380282" w14:paraId="0EAE4202" w14:textId="77777777" w:rsidTr="00AE69EF">
        <w:trPr>
          <w:trHeight w:val="340"/>
        </w:trPr>
        <w:tc>
          <w:tcPr>
            <w:tcW w:w="5000" w:type="pct"/>
            <w:shd w:val="clear" w:color="auto" w:fill="7030A0"/>
            <w:vAlign w:val="center"/>
          </w:tcPr>
          <w:p w14:paraId="663EB4E2" w14:textId="77777777" w:rsidR="00674837" w:rsidRPr="00380282" w:rsidRDefault="00674837" w:rsidP="00BC2171">
            <w:pPr>
              <w:rPr>
                <w:rFonts w:asciiTheme="minorHAnsi" w:hAnsiTheme="minorHAnsi" w:cstheme="minorHAnsi"/>
                <w:b/>
                <w:caps/>
                <w:color w:val="FFFFFF" w:themeColor="background1"/>
                <w:sz w:val="24"/>
                <w:szCs w:val="24"/>
              </w:rPr>
            </w:pPr>
            <w:r w:rsidRPr="00380282">
              <w:rPr>
                <w:rFonts w:asciiTheme="minorHAnsi" w:hAnsiTheme="minorHAnsi" w:cstheme="minorHAnsi"/>
                <w:b/>
                <w:caps/>
                <w:color w:val="FFFFFF" w:themeColor="background1"/>
                <w:sz w:val="24"/>
                <w:szCs w:val="24"/>
              </w:rPr>
              <w:t xml:space="preserve">Future practice </w:t>
            </w:r>
          </w:p>
        </w:tc>
      </w:tr>
      <w:tr w:rsidR="00674837" w:rsidRPr="00674837" w14:paraId="48B28A8E" w14:textId="77777777" w:rsidTr="00AE69EF">
        <w:trPr>
          <w:trHeight w:val="3402"/>
        </w:trPr>
        <w:tc>
          <w:tcPr>
            <w:tcW w:w="5000" w:type="pct"/>
          </w:tcPr>
          <w:p w14:paraId="4E26FC86" w14:textId="77777777" w:rsidR="00674837" w:rsidRPr="00674837" w:rsidRDefault="00674837" w:rsidP="00BC2171">
            <w:pPr>
              <w:rPr>
                <w:rFonts w:asciiTheme="minorHAnsi" w:hAnsiTheme="minorHAnsi" w:cstheme="minorHAnsi"/>
              </w:rPr>
            </w:pPr>
            <w:r w:rsidRPr="00674837">
              <w:rPr>
                <w:rFonts w:asciiTheme="minorHAnsi" w:hAnsiTheme="minorHAnsi" w:cstheme="minorHAnsi"/>
              </w:rPr>
              <w:t xml:space="preserve">Appraise how participating in this research project will have an effect your future practice </w:t>
            </w:r>
            <w:r w:rsidRPr="00674837">
              <w:rPr>
                <w:rFonts w:asciiTheme="minorHAnsi" w:hAnsiTheme="minorHAnsi" w:cstheme="minorHAnsi"/>
                <w:i/>
              </w:rPr>
              <w:t>(unlimited character field, text box will expand automatically)</w:t>
            </w:r>
          </w:p>
        </w:tc>
      </w:tr>
      <w:tr w:rsidR="00674837" w:rsidRPr="00380282" w14:paraId="5F8274E6" w14:textId="77777777" w:rsidTr="00AE69EF">
        <w:trPr>
          <w:trHeight w:val="340"/>
        </w:trPr>
        <w:tc>
          <w:tcPr>
            <w:tcW w:w="5000" w:type="pct"/>
            <w:shd w:val="clear" w:color="auto" w:fill="7030A0"/>
            <w:vAlign w:val="center"/>
          </w:tcPr>
          <w:p w14:paraId="047A3651" w14:textId="77777777" w:rsidR="00674837" w:rsidRPr="00380282" w:rsidRDefault="00674837" w:rsidP="00BC2171">
            <w:pPr>
              <w:rPr>
                <w:rFonts w:asciiTheme="minorHAnsi" w:hAnsiTheme="minorHAnsi" w:cstheme="minorHAnsi"/>
                <w:b/>
                <w:caps/>
                <w:color w:val="FFFFFF" w:themeColor="background1"/>
                <w:sz w:val="24"/>
                <w:szCs w:val="24"/>
              </w:rPr>
            </w:pPr>
            <w:r w:rsidRPr="00380282">
              <w:rPr>
                <w:rFonts w:asciiTheme="minorHAnsi" w:hAnsiTheme="minorHAnsi" w:cstheme="minorHAnsi"/>
                <w:b/>
                <w:caps/>
                <w:color w:val="FFFFFF" w:themeColor="background1"/>
                <w:sz w:val="24"/>
                <w:szCs w:val="24"/>
              </w:rPr>
              <w:t xml:space="preserve">Overall learning experience </w:t>
            </w:r>
          </w:p>
        </w:tc>
      </w:tr>
      <w:tr w:rsidR="00674837" w:rsidRPr="00674837" w14:paraId="4D72FC1D" w14:textId="77777777" w:rsidTr="00AE69EF">
        <w:trPr>
          <w:trHeight w:val="3402"/>
        </w:trPr>
        <w:tc>
          <w:tcPr>
            <w:tcW w:w="5000" w:type="pct"/>
          </w:tcPr>
          <w:p w14:paraId="2ACB9397" w14:textId="77777777" w:rsidR="00674837" w:rsidRPr="00674837" w:rsidRDefault="00674837" w:rsidP="00BC2171">
            <w:pPr>
              <w:rPr>
                <w:rFonts w:asciiTheme="minorHAnsi" w:hAnsiTheme="minorHAnsi" w:cstheme="minorHAnsi"/>
              </w:rPr>
            </w:pPr>
            <w:r w:rsidRPr="00674837">
              <w:rPr>
                <w:rFonts w:asciiTheme="minorHAnsi" w:hAnsiTheme="minorHAnsi" w:cstheme="minorHAnsi"/>
              </w:rPr>
              <w:t xml:space="preserve">Reflect on how you manage the oral health of patients at risk of medication-related osteonecrosis of the jaw by discussing your overall learning experience by participating in this research project </w:t>
            </w:r>
            <w:r w:rsidRPr="00674837">
              <w:rPr>
                <w:rFonts w:asciiTheme="minorHAnsi" w:hAnsiTheme="minorHAnsi" w:cstheme="minorHAnsi"/>
                <w:i/>
              </w:rPr>
              <w:t>(unlimited character field, text box will expand automatically)</w:t>
            </w:r>
          </w:p>
          <w:p w14:paraId="5EE9E13E" w14:textId="77777777" w:rsidR="00674837" w:rsidRPr="00674837" w:rsidRDefault="00674837" w:rsidP="00BC2171">
            <w:pPr>
              <w:rPr>
                <w:rFonts w:asciiTheme="minorHAnsi" w:hAnsiTheme="minorHAnsi" w:cstheme="minorHAnsi"/>
              </w:rPr>
            </w:pPr>
          </w:p>
        </w:tc>
      </w:tr>
    </w:tbl>
    <w:p w14:paraId="4F3EB049" w14:textId="77777777" w:rsidR="00674837" w:rsidRPr="00FD3E45" w:rsidRDefault="00674837" w:rsidP="00674837">
      <w:pPr>
        <w:rPr>
          <w:rFonts w:asciiTheme="minorHAnsi" w:hAnsiTheme="minorHAnsi" w:cstheme="minorHAnsi"/>
          <w:sz w:val="24"/>
          <w:szCs w:val="24"/>
        </w:rPr>
      </w:pPr>
    </w:p>
    <w:p w14:paraId="32FDD2DC" w14:textId="77777777" w:rsidR="00674837" w:rsidRPr="00FD3E45" w:rsidRDefault="00674837" w:rsidP="00674837">
      <w:pPr>
        <w:rPr>
          <w:rFonts w:asciiTheme="minorHAnsi" w:hAnsiTheme="minorHAnsi" w:cstheme="minorHAnsi"/>
          <w:b/>
          <w:sz w:val="24"/>
          <w:szCs w:val="24"/>
        </w:rPr>
      </w:pPr>
    </w:p>
    <w:p w14:paraId="4E8F22CE" w14:textId="77777777" w:rsidR="00674837" w:rsidRPr="00FD3E45" w:rsidRDefault="00674837" w:rsidP="00674837">
      <w:pPr>
        <w:rPr>
          <w:rFonts w:asciiTheme="minorHAnsi" w:hAnsiTheme="minorHAnsi" w:cstheme="minorHAnsi"/>
          <w:b/>
          <w:sz w:val="24"/>
          <w:szCs w:val="24"/>
        </w:rPr>
      </w:pPr>
      <w:r w:rsidRPr="00FD3E45">
        <w:rPr>
          <w:rFonts w:asciiTheme="minorHAnsi" w:hAnsiTheme="minorHAnsi" w:cstheme="minorHAnsi"/>
          <w:b/>
          <w:sz w:val="24"/>
          <w:szCs w:val="24"/>
        </w:rPr>
        <w:t xml:space="preserve">Please send a copy of this Reflective Report to </w:t>
      </w:r>
      <w:hyperlink r:id="rId18" w:history="1">
        <w:r w:rsidRPr="00D478EE">
          <w:rPr>
            <w:rStyle w:val="Hyperlink"/>
            <w:rFonts w:asciiTheme="minorHAnsi" w:hAnsiTheme="minorHAnsi" w:cstheme="minorHAnsi"/>
            <w:b/>
            <w:sz w:val="24"/>
            <w:szCs w:val="24"/>
          </w:rPr>
          <w:t>SDPBRN.Audit@nes.scot.nhs.uk</w:t>
        </w:r>
      </w:hyperlink>
      <w:r w:rsidRPr="00FD3E45">
        <w:rPr>
          <w:rFonts w:asciiTheme="minorHAnsi" w:hAnsiTheme="minorHAnsi" w:cstheme="minorHAnsi"/>
          <w:b/>
          <w:sz w:val="24"/>
          <w:szCs w:val="24"/>
        </w:rPr>
        <w:t xml:space="preserve"> </w:t>
      </w:r>
      <w:r>
        <w:rPr>
          <w:rFonts w:asciiTheme="minorHAnsi" w:hAnsiTheme="minorHAnsi" w:cstheme="minorHAnsi"/>
          <w:b/>
          <w:sz w:val="24"/>
          <w:szCs w:val="24"/>
        </w:rPr>
        <w:t>no later than 4 weeks after you have submitted your second questionnaire.</w:t>
      </w:r>
      <w:r w:rsidRPr="00FD3E45">
        <w:rPr>
          <w:rFonts w:asciiTheme="minorHAnsi" w:hAnsiTheme="minorHAnsi" w:cstheme="minorHAnsi"/>
          <w:b/>
          <w:sz w:val="24"/>
          <w:szCs w:val="24"/>
        </w:rPr>
        <w:t xml:space="preserve"> </w:t>
      </w:r>
    </w:p>
    <w:p w14:paraId="64370D5A" w14:textId="77777777" w:rsidR="00674837" w:rsidRPr="00FD3E45" w:rsidRDefault="00674837" w:rsidP="00674837">
      <w:pPr>
        <w:rPr>
          <w:rFonts w:asciiTheme="minorHAnsi" w:hAnsiTheme="minorHAnsi" w:cstheme="minorHAnsi"/>
          <w:b/>
          <w:sz w:val="24"/>
          <w:szCs w:val="24"/>
        </w:rPr>
      </w:pPr>
    </w:p>
    <w:sectPr w:rsidR="00674837" w:rsidRPr="00FD3E45" w:rsidSect="00FD3E45">
      <w:pgSz w:w="11906" w:h="16838" w:code="9"/>
      <w:pgMar w:top="567" w:right="1134" w:bottom="567" w:left="1134" w:header="567"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1DD6F" w14:textId="77777777" w:rsidR="00387178" w:rsidRDefault="00387178" w:rsidP="00F963B8">
      <w:r>
        <w:separator/>
      </w:r>
    </w:p>
  </w:endnote>
  <w:endnote w:type="continuationSeparator" w:id="0">
    <w:p w14:paraId="32972D9A" w14:textId="77777777" w:rsidR="00387178" w:rsidRDefault="00387178" w:rsidP="00F9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A33F2" w14:textId="77777777" w:rsidR="00387178" w:rsidRDefault="00387178" w:rsidP="00F963B8">
      <w:r>
        <w:separator/>
      </w:r>
    </w:p>
  </w:footnote>
  <w:footnote w:type="continuationSeparator" w:id="0">
    <w:p w14:paraId="2E0B3C0F" w14:textId="77777777" w:rsidR="00387178" w:rsidRDefault="00387178" w:rsidP="00F96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0B04"/>
    <w:multiLevelType w:val="hybridMultilevel"/>
    <w:tmpl w:val="BFB4ED40"/>
    <w:lvl w:ilvl="0" w:tplc="8BC45DEA">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BC04852"/>
    <w:multiLevelType w:val="hybridMultilevel"/>
    <w:tmpl w:val="6C36B3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602399"/>
    <w:multiLevelType w:val="hybridMultilevel"/>
    <w:tmpl w:val="D2861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B2E6964"/>
    <w:multiLevelType w:val="hybridMultilevel"/>
    <w:tmpl w:val="03FE92AE"/>
    <w:lvl w:ilvl="0" w:tplc="08090003">
      <w:start w:val="1"/>
      <w:numFmt w:val="bullet"/>
      <w:lvlText w:val="o"/>
      <w:lvlJc w:val="left"/>
      <w:pPr>
        <w:ind w:left="962" w:hanging="360"/>
      </w:pPr>
      <w:rPr>
        <w:rFonts w:ascii="Courier New" w:hAnsi="Courier New" w:cs="Courier New"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4" w15:restartNumberingAfterBreak="0">
    <w:nsid w:val="7DC535E9"/>
    <w:multiLevelType w:val="hybridMultilevel"/>
    <w:tmpl w:val="FAE25DB0"/>
    <w:lvl w:ilvl="0" w:tplc="BD02A8A0">
      <w:start w:val="1"/>
      <w:numFmt w:val="decimal"/>
      <w:pStyle w:val="Heading2"/>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38"/>
    <w:rsid w:val="0000334C"/>
    <w:rsid w:val="0003629C"/>
    <w:rsid w:val="0004320E"/>
    <w:rsid w:val="000516C9"/>
    <w:rsid w:val="00061503"/>
    <w:rsid w:val="00066700"/>
    <w:rsid w:val="00067120"/>
    <w:rsid w:val="00094E92"/>
    <w:rsid w:val="000A6489"/>
    <w:rsid w:val="000B1A4D"/>
    <w:rsid w:val="000B534A"/>
    <w:rsid w:val="000E71D5"/>
    <w:rsid w:val="000F643D"/>
    <w:rsid w:val="00103E6A"/>
    <w:rsid w:val="0011021C"/>
    <w:rsid w:val="0012365B"/>
    <w:rsid w:val="0014527F"/>
    <w:rsid w:val="00166C50"/>
    <w:rsid w:val="00173357"/>
    <w:rsid w:val="00181D23"/>
    <w:rsid w:val="00196E2D"/>
    <w:rsid w:val="001A2C04"/>
    <w:rsid w:val="001B30DB"/>
    <w:rsid w:val="001C1C7A"/>
    <w:rsid w:val="001C5724"/>
    <w:rsid w:val="001D1BC9"/>
    <w:rsid w:val="001E490F"/>
    <w:rsid w:val="002045C1"/>
    <w:rsid w:val="002059C0"/>
    <w:rsid w:val="0021159F"/>
    <w:rsid w:val="0021282D"/>
    <w:rsid w:val="00221D1E"/>
    <w:rsid w:val="002240DA"/>
    <w:rsid w:val="002456EE"/>
    <w:rsid w:val="00250790"/>
    <w:rsid w:val="00263700"/>
    <w:rsid w:val="002777F6"/>
    <w:rsid w:val="00287E38"/>
    <w:rsid w:val="00290EA1"/>
    <w:rsid w:val="00293114"/>
    <w:rsid w:val="002A6B50"/>
    <w:rsid w:val="002E623B"/>
    <w:rsid w:val="002E78B6"/>
    <w:rsid w:val="00317698"/>
    <w:rsid w:val="00320E95"/>
    <w:rsid w:val="003253E9"/>
    <w:rsid w:val="00340205"/>
    <w:rsid w:val="00350450"/>
    <w:rsid w:val="00356E45"/>
    <w:rsid w:val="00367CE2"/>
    <w:rsid w:val="00380282"/>
    <w:rsid w:val="00382F11"/>
    <w:rsid w:val="00387178"/>
    <w:rsid w:val="00391364"/>
    <w:rsid w:val="00396A59"/>
    <w:rsid w:val="003A0FE1"/>
    <w:rsid w:val="003B067E"/>
    <w:rsid w:val="003B3587"/>
    <w:rsid w:val="003B3E3A"/>
    <w:rsid w:val="0043013C"/>
    <w:rsid w:val="0043275F"/>
    <w:rsid w:val="00441CBA"/>
    <w:rsid w:val="00461401"/>
    <w:rsid w:val="004910ED"/>
    <w:rsid w:val="004941D3"/>
    <w:rsid w:val="004A6072"/>
    <w:rsid w:val="004B1B13"/>
    <w:rsid w:val="004D1DE9"/>
    <w:rsid w:val="004D6761"/>
    <w:rsid w:val="004E5235"/>
    <w:rsid w:val="004E6CC5"/>
    <w:rsid w:val="00530247"/>
    <w:rsid w:val="00543987"/>
    <w:rsid w:val="00546C11"/>
    <w:rsid w:val="00563A61"/>
    <w:rsid w:val="00581B75"/>
    <w:rsid w:val="005A20CF"/>
    <w:rsid w:val="005A7FB4"/>
    <w:rsid w:val="0060039C"/>
    <w:rsid w:val="00601B6F"/>
    <w:rsid w:val="00606DB4"/>
    <w:rsid w:val="00613C50"/>
    <w:rsid w:val="00627254"/>
    <w:rsid w:val="00647D21"/>
    <w:rsid w:val="006566FA"/>
    <w:rsid w:val="006631D6"/>
    <w:rsid w:val="00672F30"/>
    <w:rsid w:val="00674837"/>
    <w:rsid w:val="006749F3"/>
    <w:rsid w:val="0068259F"/>
    <w:rsid w:val="006B1846"/>
    <w:rsid w:val="007011C8"/>
    <w:rsid w:val="007146BC"/>
    <w:rsid w:val="007353D0"/>
    <w:rsid w:val="007420F8"/>
    <w:rsid w:val="00745BBA"/>
    <w:rsid w:val="00747DF3"/>
    <w:rsid w:val="00750872"/>
    <w:rsid w:val="00765B25"/>
    <w:rsid w:val="0078487C"/>
    <w:rsid w:val="007925F0"/>
    <w:rsid w:val="007A4AEC"/>
    <w:rsid w:val="007A59E2"/>
    <w:rsid w:val="007B05DE"/>
    <w:rsid w:val="008054E1"/>
    <w:rsid w:val="00844444"/>
    <w:rsid w:val="008468A6"/>
    <w:rsid w:val="00876588"/>
    <w:rsid w:val="00884D4A"/>
    <w:rsid w:val="00885D6B"/>
    <w:rsid w:val="008A6D47"/>
    <w:rsid w:val="008E302F"/>
    <w:rsid w:val="008F6032"/>
    <w:rsid w:val="00916AE1"/>
    <w:rsid w:val="009403E9"/>
    <w:rsid w:val="0096064A"/>
    <w:rsid w:val="00995ED9"/>
    <w:rsid w:val="009A38DA"/>
    <w:rsid w:val="009D5A84"/>
    <w:rsid w:val="009E5486"/>
    <w:rsid w:val="009F0389"/>
    <w:rsid w:val="00A17E5E"/>
    <w:rsid w:val="00A22C9F"/>
    <w:rsid w:val="00A36203"/>
    <w:rsid w:val="00A5687A"/>
    <w:rsid w:val="00A97D48"/>
    <w:rsid w:val="00AE69EF"/>
    <w:rsid w:val="00B40959"/>
    <w:rsid w:val="00B50A0E"/>
    <w:rsid w:val="00B6133F"/>
    <w:rsid w:val="00BC0EBD"/>
    <w:rsid w:val="00BE188A"/>
    <w:rsid w:val="00C37AC7"/>
    <w:rsid w:val="00C4397E"/>
    <w:rsid w:val="00C44074"/>
    <w:rsid w:val="00C65587"/>
    <w:rsid w:val="00C65B00"/>
    <w:rsid w:val="00C91449"/>
    <w:rsid w:val="00CC449E"/>
    <w:rsid w:val="00CC71C3"/>
    <w:rsid w:val="00CD649C"/>
    <w:rsid w:val="00CE6E0A"/>
    <w:rsid w:val="00CE7A9C"/>
    <w:rsid w:val="00CF3F3D"/>
    <w:rsid w:val="00CF4B23"/>
    <w:rsid w:val="00D00281"/>
    <w:rsid w:val="00D013C9"/>
    <w:rsid w:val="00D13C2B"/>
    <w:rsid w:val="00D20F29"/>
    <w:rsid w:val="00D22917"/>
    <w:rsid w:val="00D92946"/>
    <w:rsid w:val="00DA39A6"/>
    <w:rsid w:val="00DB7677"/>
    <w:rsid w:val="00DC7BAF"/>
    <w:rsid w:val="00E038CB"/>
    <w:rsid w:val="00E25A8F"/>
    <w:rsid w:val="00E50342"/>
    <w:rsid w:val="00E518C5"/>
    <w:rsid w:val="00E62A44"/>
    <w:rsid w:val="00E6427A"/>
    <w:rsid w:val="00E86F6C"/>
    <w:rsid w:val="00E92832"/>
    <w:rsid w:val="00E9463D"/>
    <w:rsid w:val="00ED0F48"/>
    <w:rsid w:val="00ED1748"/>
    <w:rsid w:val="00EE770A"/>
    <w:rsid w:val="00EF6CBD"/>
    <w:rsid w:val="00F64EBC"/>
    <w:rsid w:val="00F70036"/>
    <w:rsid w:val="00F963B8"/>
    <w:rsid w:val="00FA1C40"/>
    <w:rsid w:val="00FA6983"/>
    <w:rsid w:val="00FA73AB"/>
    <w:rsid w:val="00FC0C56"/>
    <w:rsid w:val="00FD3E45"/>
    <w:rsid w:val="00FD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219CE"/>
  <w15:docId w15:val="{3C7B65EC-30C8-4D66-9E70-BE9751E0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917"/>
  </w:style>
  <w:style w:type="paragraph" w:styleId="Heading1">
    <w:name w:val="heading 1"/>
    <w:basedOn w:val="Normal"/>
    <w:next w:val="Normal"/>
    <w:link w:val="Heading1Char"/>
    <w:autoRedefine/>
    <w:uiPriority w:val="9"/>
    <w:qFormat/>
    <w:rsid w:val="00ED1748"/>
    <w:pPr>
      <w:outlineLvl w:val="0"/>
    </w:pPr>
    <w:rPr>
      <w:rFonts w:ascii="Arial" w:hAnsi="Arial" w:cs="Arial"/>
    </w:rPr>
  </w:style>
  <w:style w:type="paragraph" w:styleId="Heading2">
    <w:name w:val="heading 2"/>
    <w:basedOn w:val="Heading1"/>
    <w:next w:val="Normal"/>
    <w:link w:val="Heading2Char"/>
    <w:uiPriority w:val="9"/>
    <w:unhideWhenUsed/>
    <w:qFormat/>
    <w:rsid w:val="00ED1748"/>
    <w:pPr>
      <w:keepNext/>
      <w:keepLines/>
      <w:numPr>
        <w:numId w:val="2"/>
      </w:numPr>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748"/>
    <w:rPr>
      <w:rFonts w:ascii="Arial" w:hAnsi="Arial" w:cs="Arial"/>
    </w:rPr>
  </w:style>
  <w:style w:type="character" w:customStyle="1" w:styleId="Heading2Char">
    <w:name w:val="Heading 2 Char"/>
    <w:basedOn w:val="DefaultParagraphFont"/>
    <w:link w:val="Heading2"/>
    <w:uiPriority w:val="9"/>
    <w:rsid w:val="00ED1748"/>
    <w:rPr>
      <w:rFonts w:ascii="Arial" w:eastAsiaTheme="majorEastAsia" w:hAnsi="Arial" w:cstheme="majorBidi"/>
      <w:bCs/>
      <w:szCs w:val="26"/>
    </w:rPr>
  </w:style>
  <w:style w:type="paragraph" w:styleId="BodyText">
    <w:name w:val="Body Text"/>
    <w:basedOn w:val="Normal"/>
    <w:link w:val="BodyTextChar"/>
    <w:rsid w:val="00613C50"/>
    <w:pPr>
      <w:ind w:right="72"/>
    </w:pPr>
    <w:rPr>
      <w:rFonts w:ascii="Times New Roman" w:eastAsia="Times New Roman" w:hAnsi="Times New Roman"/>
      <w:sz w:val="24"/>
      <w:szCs w:val="24"/>
    </w:rPr>
  </w:style>
  <w:style w:type="character" w:customStyle="1" w:styleId="BodyTextChar">
    <w:name w:val="Body Text Char"/>
    <w:basedOn w:val="DefaultParagraphFont"/>
    <w:link w:val="BodyText"/>
    <w:rsid w:val="00613C50"/>
    <w:rPr>
      <w:rFonts w:ascii="Times New Roman" w:eastAsia="Times New Roman" w:hAnsi="Times New Roman"/>
      <w:sz w:val="24"/>
      <w:szCs w:val="24"/>
    </w:rPr>
  </w:style>
  <w:style w:type="character" w:styleId="Hyperlink">
    <w:name w:val="Hyperlink"/>
    <w:basedOn w:val="DefaultParagraphFont"/>
    <w:rsid w:val="006566FA"/>
    <w:rPr>
      <w:color w:val="0000FF"/>
      <w:u w:val="single"/>
    </w:rPr>
  </w:style>
  <w:style w:type="paragraph" w:styleId="ListParagraph">
    <w:name w:val="List Paragraph"/>
    <w:basedOn w:val="Normal"/>
    <w:uiPriority w:val="34"/>
    <w:qFormat/>
    <w:rsid w:val="0004320E"/>
    <w:pPr>
      <w:ind w:left="720"/>
      <w:contextualSpacing/>
    </w:pPr>
  </w:style>
  <w:style w:type="table" w:styleId="TableGrid">
    <w:name w:val="Table Grid"/>
    <w:basedOn w:val="TableNormal"/>
    <w:uiPriority w:val="59"/>
    <w:rsid w:val="00A97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3B8"/>
    <w:pPr>
      <w:tabs>
        <w:tab w:val="center" w:pos="4513"/>
        <w:tab w:val="right" w:pos="9026"/>
      </w:tabs>
    </w:pPr>
  </w:style>
  <w:style w:type="character" w:customStyle="1" w:styleId="HeaderChar">
    <w:name w:val="Header Char"/>
    <w:basedOn w:val="DefaultParagraphFont"/>
    <w:link w:val="Header"/>
    <w:uiPriority w:val="99"/>
    <w:rsid w:val="00F963B8"/>
  </w:style>
  <w:style w:type="paragraph" w:styleId="Footer">
    <w:name w:val="footer"/>
    <w:basedOn w:val="Normal"/>
    <w:link w:val="FooterChar"/>
    <w:uiPriority w:val="99"/>
    <w:unhideWhenUsed/>
    <w:rsid w:val="00F963B8"/>
    <w:pPr>
      <w:tabs>
        <w:tab w:val="center" w:pos="4513"/>
        <w:tab w:val="right" w:pos="9026"/>
      </w:tabs>
    </w:pPr>
  </w:style>
  <w:style w:type="character" w:customStyle="1" w:styleId="FooterChar">
    <w:name w:val="Footer Char"/>
    <w:basedOn w:val="DefaultParagraphFont"/>
    <w:link w:val="Footer"/>
    <w:uiPriority w:val="99"/>
    <w:rsid w:val="00F963B8"/>
  </w:style>
  <w:style w:type="paragraph" w:styleId="BalloonText">
    <w:name w:val="Balloon Text"/>
    <w:basedOn w:val="Normal"/>
    <w:link w:val="BalloonTextChar"/>
    <w:uiPriority w:val="99"/>
    <w:semiHidden/>
    <w:unhideWhenUsed/>
    <w:rsid w:val="00F963B8"/>
    <w:rPr>
      <w:rFonts w:ascii="Tahoma" w:hAnsi="Tahoma" w:cs="Tahoma"/>
      <w:sz w:val="16"/>
      <w:szCs w:val="16"/>
    </w:rPr>
  </w:style>
  <w:style w:type="character" w:customStyle="1" w:styleId="BalloonTextChar">
    <w:name w:val="Balloon Text Char"/>
    <w:basedOn w:val="DefaultParagraphFont"/>
    <w:link w:val="BalloonText"/>
    <w:uiPriority w:val="99"/>
    <w:semiHidden/>
    <w:rsid w:val="00F963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SDPBRN.Audit@nes.scot.nhs.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SDPBRN@nes.scot.nhs.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DPBRN.Audit@nes.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16ac32b6-d060-42fb-93c0-6c46742e1aee" ContentTypeId="0x010100540009AA9B7AD14AB7CB3A6FC98C51F8" PreviousValue="false"/>
</file>

<file path=customXml/item3.xml><?xml version="1.0" encoding="utf-8"?>
<ct:contentTypeSchema xmlns:ct="http://schemas.microsoft.com/office/2006/metadata/contentType" xmlns:ma="http://schemas.microsoft.com/office/2006/metadata/properties/metaAttributes" ct:_="" ma:_="" ma:contentTypeName="NES Document" ma:contentTypeID="0x010100540009AA9B7AD14AB7CB3A6FC98C51F800A27F9773C2FF564490DAD634CA8DC45A" ma:contentTypeVersion="7" ma:contentTypeDescription="" ma:contentTypeScope="" ma:versionID="02acda5a98f055bd67fb66bc67616bfe">
  <xsd:schema xmlns:xsd="http://www.w3.org/2001/XMLSchema" xmlns:xs="http://www.w3.org/2001/XMLSchema" xmlns:p="http://schemas.microsoft.com/office/2006/metadata/properties" xmlns:ns1="http://schemas.microsoft.com/sharepoint/v3" xmlns:ns2="9369f9cd-7934-46f9-83f8-0ab2aa6125c5" targetNamespace="http://schemas.microsoft.com/office/2006/metadata/properties" ma:root="true" ma:fieldsID="d60ec0a984dd89c681e2154d3859367b" ns1:_="" ns2:_="">
    <xsd:import namespace="http://schemas.microsoft.com/sharepoint/v3"/>
    <xsd:import namespace="9369f9cd-7934-46f9-83f8-0ab2aa6125c5"/>
    <xsd:element name="properties">
      <xsd:complexType>
        <xsd:sequence>
          <xsd:element name="documentManagement">
            <xsd:complexType>
              <xsd:all>
                <xsd:element ref="ns1:KpiDescription" minOccurs="0"/>
                <xsd:element ref="ns2:MimeType" minOccurs="0"/>
                <xsd:element ref="ns2:Creator" minOccurs="0"/>
                <xsd:element ref="ns2:Tags" minOccurs="0"/>
                <xsd:element ref="ns2:Legacy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MimeType" ma:index="3" nillable="true" ma:displayName="Mime Type" ma:internalName="MimeType">
      <xsd:simpleType>
        <xsd:restriction base="dms:Text">
          <xsd:maxLength value="255"/>
        </xsd:restriction>
      </xsd:simpleType>
    </xsd:element>
    <xsd:element name="Creator" ma:index="5" nillable="true" ma:displayName="Creator" ma:internalName="Creator">
      <xsd:simpleType>
        <xsd:restriction base="dms:Text">
          <xsd:maxLength value="255"/>
        </xsd:restriction>
      </xsd:simpleType>
    </xsd:element>
    <xsd:element name="Tags" ma:index="6" nillable="true" ma:displayName="Tags" ma:internalName="Tags">
      <xsd:simpleType>
        <xsd:restriction base="dms:Note">
          <xsd:maxLength value="255"/>
        </xsd:restriction>
      </xsd:simpleType>
    </xsd:element>
    <xsd:element name="Legacy_x0020_ID" ma:index="7" nillable="true" ma:displayName="Legacy ID" ma:internalName="Legacy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piDescription xmlns="http://schemas.microsoft.com/sharepoint/v3" xsi:nil="true"/>
    <Creator xmlns="9369f9cd-7934-46f9-83f8-0ab2aa6125c5" xsi:nil="true"/>
    <Tags xmlns="9369f9cd-7934-46f9-83f8-0ab2aa6125c5" xsi:nil="true"/>
    <MimeType xmlns="9369f9cd-7934-46f9-83f8-0ab2aa6125c5" xsi:nil="true"/>
    <Legacy_x0020_ID xmlns="9369f9cd-7934-46f9-83f8-0ab2aa6125c5"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AB612-B249-47D2-A3D9-C9A97D22723B}">
  <ds:schemaRefs>
    <ds:schemaRef ds:uri="http://schemas.microsoft.com/sharepoint/v3/contenttype/forms"/>
  </ds:schemaRefs>
</ds:datastoreItem>
</file>

<file path=customXml/itemProps2.xml><?xml version="1.0" encoding="utf-8"?>
<ds:datastoreItem xmlns:ds="http://schemas.openxmlformats.org/officeDocument/2006/customXml" ds:itemID="{1814E756-4AA9-4CF6-AD14-9172BADEF158}">
  <ds:schemaRefs>
    <ds:schemaRef ds:uri="Microsoft.SharePoint.Taxonomy.ContentTypeSync"/>
  </ds:schemaRefs>
</ds:datastoreItem>
</file>

<file path=customXml/itemProps3.xml><?xml version="1.0" encoding="utf-8"?>
<ds:datastoreItem xmlns:ds="http://schemas.openxmlformats.org/officeDocument/2006/customXml" ds:itemID="{7B40C2E5-531F-4B9D-924A-82E3176B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9f9cd-7934-46f9-83f8-0ab2aa612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F8971-DF32-42DE-94A1-DDF1808F9FB5}">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5.xml><?xml version="1.0" encoding="utf-8"?>
<ds:datastoreItem xmlns:ds="http://schemas.openxmlformats.org/officeDocument/2006/customXml" ds:itemID="{40668316-CBA9-4208-9161-AE025B6E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GillianFo</dc:creator>
  <cp:lastModifiedBy>Stephen Jollie</cp:lastModifiedBy>
  <cp:revision>2</cp:revision>
  <cp:lastPrinted>2015-02-17T16:01:00Z</cp:lastPrinted>
  <dcterms:created xsi:type="dcterms:W3CDTF">2021-07-16T12:20:00Z</dcterms:created>
  <dcterms:modified xsi:type="dcterms:W3CDTF">2021-07-16T12:20:00Z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0x010100540009AA9B7AD14AB7CB3A6FC98C51F800A27F9773C2FF564490DAD634CA8DC45A</vt:lpwstr>
  </property>
</Properties>
</file>