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4B49C" w14:textId="77777777" w:rsidR="00D150AA" w:rsidRDefault="00087A7B">
      <w:pPr>
        <w:spacing w:after="60"/>
        <w:ind w:left="-102"/>
        <w:jc w:val="center"/>
        <w:rPr>
          <w:b/>
        </w:rPr>
      </w:pPr>
      <w:r>
        <w:rPr>
          <w:b/>
        </w:rPr>
        <w:t xml:space="preserve">SPSP in Dentistry </w:t>
      </w:r>
      <w:r w:rsidR="001F2D90" w:rsidRPr="001F2D90">
        <w:rPr>
          <w:b/>
        </w:rPr>
        <w:t xml:space="preserve">Dental Safety Climate </w:t>
      </w:r>
      <w:r>
        <w:rPr>
          <w:b/>
        </w:rPr>
        <w:t>Survey</w:t>
      </w:r>
      <w:r w:rsidR="003E3BBB">
        <w:rPr>
          <w:b/>
        </w:rPr>
        <w:t xml:space="preserve">:  </w:t>
      </w:r>
      <w:r w:rsidR="001F2D90" w:rsidRPr="001F2D90">
        <w:rPr>
          <w:b/>
        </w:rPr>
        <w:t>Team Meeting Guidance</w:t>
      </w:r>
      <w:r w:rsidR="00EB42A6">
        <w:rPr>
          <w:rStyle w:val="FootnoteReference"/>
          <w:b/>
        </w:rPr>
        <w:footnoteReference w:id="1"/>
      </w:r>
    </w:p>
    <w:p w14:paraId="2B21B511" w14:textId="77777777" w:rsidR="00D150AA" w:rsidRPr="00CF1369" w:rsidRDefault="00D150AA">
      <w:pPr>
        <w:spacing w:after="60"/>
        <w:ind w:left="-102"/>
        <w:jc w:val="center"/>
        <w:rPr>
          <w:b/>
          <w:sz w:val="16"/>
          <w:szCs w:val="16"/>
        </w:rPr>
      </w:pPr>
    </w:p>
    <w:p w14:paraId="472C1256" w14:textId="77777777" w:rsidR="00D150AA" w:rsidRDefault="001F2D90">
      <w:pPr>
        <w:pStyle w:val="BodyText"/>
        <w:spacing w:line="276" w:lineRule="auto"/>
        <w:ind w:right="0"/>
        <w:jc w:val="both"/>
        <w:rPr>
          <w:b/>
          <w:sz w:val="20"/>
          <w:szCs w:val="20"/>
        </w:rPr>
      </w:pPr>
      <w:r w:rsidRPr="001F2D90">
        <w:rPr>
          <w:rFonts w:ascii="Arial" w:hAnsi="Arial" w:cs="Arial"/>
          <w:b/>
          <w:sz w:val="20"/>
          <w:szCs w:val="20"/>
          <w:lang w:eastAsia="en-GB"/>
        </w:rPr>
        <w:t>What is the purpose of the meeting?</w:t>
      </w:r>
    </w:p>
    <w:p w14:paraId="00C839D3" w14:textId="77777777" w:rsidR="00124EFF" w:rsidRPr="00F456BB" w:rsidRDefault="001F2D90" w:rsidP="00CF1008">
      <w:pPr>
        <w:rPr>
          <w:b/>
          <w:lang w:eastAsia="en-US"/>
        </w:rPr>
      </w:pPr>
      <w:r w:rsidRPr="00F456BB">
        <w:rPr>
          <w:lang w:eastAsia="en-US"/>
        </w:rPr>
        <w:t>In order to make the most of your</w:t>
      </w:r>
      <w:r w:rsidR="009C6BE7" w:rsidRPr="00F456BB">
        <w:rPr>
          <w:lang w:eastAsia="en-US"/>
        </w:rPr>
        <w:t xml:space="preserve"> practice’s</w:t>
      </w:r>
      <w:r w:rsidRPr="00F456BB">
        <w:rPr>
          <w:lang w:eastAsia="en-US"/>
        </w:rPr>
        <w:t xml:space="preserve"> participation in the </w:t>
      </w:r>
      <w:r w:rsidR="00F456BB" w:rsidRPr="00F456BB">
        <w:rPr>
          <w:lang w:eastAsia="en-US"/>
        </w:rPr>
        <w:t>Dental Safety Climate Pilot Study</w:t>
      </w:r>
      <w:r w:rsidRPr="00F456BB">
        <w:rPr>
          <w:lang w:eastAsia="en-US"/>
        </w:rPr>
        <w:t>, it is</w:t>
      </w:r>
      <w:r w:rsidRPr="001F2D90">
        <w:rPr>
          <w:lang w:eastAsia="en-US"/>
        </w:rPr>
        <w:t xml:space="preserve"> recommended that the practice holds a team meeting to discuss and reflect on your </w:t>
      </w:r>
      <w:r w:rsidR="009C6BE7">
        <w:rPr>
          <w:lang w:eastAsia="en-US"/>
        </w:rPr>
        <w:t xml:space="preserve">safety climate </w:t>
      </w:r>
      <w:r w:rsidRPr="001F2D90">
        <w:rPr>
          <w:lang w:eastAsia="en-US"/>
        </w:rPr>
        <w:t>report as well as agree action plans to maintain or improve the safety climate in your practice.  Ideally all members of the team should participate in the meeting, even those who did not complete the questionnaire.</w:t>
      </w:r>
      <w:r w:rsidR="0079318D">
        <w:rPr>
          <w:lang w:eastAsia="en-US"/>
        </w:rPr>
        <w:t xml:space="preserve"> </w:t>
      </w:r>
      <w:r w:rsidRPr="001F2D90">
        <w:rPr>
          <w:lang w:eastAsia="en-US"/>
        </w:rPr>
        <w:t xml:space="preserve"> </w:t>
      </w:r>
      <w:r w:rsidRPr="001F2D90">
        <w:rPr>
          <w:b/>
          <w:lang w:eastAsia="en-US"/>
        </w:rPr>
        <w:t xml:space="preserve">N.B. </w:t>
      </w:r>
      <w:r w:rsidRPr="00F456BB">
        <w:rPr>
          <w:b/>
          <w:lang w:eastAsia="en-US"/>
        </w:rPr>
        <w:t>Dentists wishing to claim research audit hours must attend the meeting.</w:t>
      </w:r>
    </w:p>
    <w:p w14:paraId="1C5EF932" w14:textId="77777777" w:rsidR="007777A2" w:rsidRPr="006F100B" w:rsidRDefault="007777A2" w:rsidP="00CF1008">
      <w:pPr>
        <w:rPr>
          <w:sz w:val="16"/>
          <w:szCs w:val="16"/>
          <w:lang w:eastAsia="en-US"/>
        </w:rPr>
      </w:pPr>
    </w:p>
    <w:p w14:paraId="028AA6B8" w14:textId="77777777" w:rsidR="00124EFF" w:rsidRPr="00FE1E90" w:rsidRDefault="001F2D90" w:rsidP="00CF1008">
      <w:pPr>
        <w:rPr>
          <w:b/>
          <w:lang w:eastAsia="en-US"/>
        </w:rPr>
      </w:pPr>
      <w:r w:rsidRPr="001F2D90">
        <w:rPr>
          <w:b/>
          <w:lang w:eastAsia="en-US"/>
        </w:rPr>
        <w:t>What is the purpose of this guidance?</w:t>
      </w:r>
    </w:p>
    <w:p w14:paraId="1C2A9EA0" w14:textId="77777777" w:rsidR="007777A2" w:rsidRPr="00FE1E90" w:rsidRDefault="001F2D90" w:rsidP="00CF1008">
      <w:pPr>
        <w:rPr>
          <w:lang w:eastAsia="en-US"/>
        </w:rPr>
      </w:pPr>
      <w:r w:rsidRPr="001F2D90">
        <w:rPr>
          <w:lang w:eastAsia="en-US"/>
        </w:rPr>
        <w:t xml:space="preserve">This guidance summarises a process to successfully facilitate a safety climate meeting in your practice in approximately one hour. </w:t>
      </w:r>
      <w:r w:rsidR="0079318D">
        <w:rPr>
          <w:lang w:eastAsia="en-US"/>
        </w:rPr>
        <w:t xml:space="preserve"> </w:t>
      </w:r>
      <w:r w:rsidRPr="001F2D90">
        <w:rPr>
          <w:lang w:eastAsia="en-US"/>
        </w:rPr>
        <w:t>It is completely flexible and you may choose to use all, part or none of it.</w:t>
      </w:r>
      <w:r w:rsidR="00F456BB">
        <w:rPr>
          <w:lang w:eastAsia="en-US"/>
        </w:rPr>
        <w:t xml:space="preserve"> </w:t>
      </w:r>
      <w:r w:rsidRPr="001F2D90">
        <w:rPr>
          <w:lang w:eastAsia="en-US"/>
        </w:rPr>
        <w:t xml:space="preserve"> The guidance also provides an action plan template.  It is recommended that no more than three action plans are formulated in the first instance.  </w:t>
      </w:r>
    </w:p>
    <w:p w14:paraId="2A141DAF" w14:textId="77777777" w:rsidR="00124EFF" w:rsidRPr="006F100B" w:rsidRDefault="00124EFF" w:rsidP="00CF1008">
      <w:pPr>
        <w:rPr>
          <w:sz w:val="16"/>
          <w:szCs w:val="16"/>
          <w:lang w:eastAsia="en-US"/>
        </w:rPr>
      </w:pPr>
    </w:p>
    <w:tbl>
      <w:tblPr>
        <w:tblW w:w="0" w:type="auto"/>
        <w:tblLook w:val="04A0" w:firstRow="1" w:lastRow="0" w:firstColumn="1" w:lastColumn="0" w:noHBand="0" w:noVBand="1"/>
      </w:tblPr>
      <w:tblGrid>
        <w:gridCol w:w="2357"/>
        <w:gridCol w:w="3646"/>
        <w:gridCol w:w="4202"/>
      </w:tblGrid>
      <w:tr w:rsidR="00A55E41" w:rsidRPr="00A55E41" w14:paraId="2EE20ABE" w14:textId="77777777" w:rsidTr="003E3BBB">
        <w:tc>
          <w:tcPr>
            <w:tcW w:w="2376" w:type="dxa"/>
          </w:tcPr>
          <w:p w14:paraId="60C38239" w14:textId="77777777" w:rsidR="007777A2" w:rsidRPr="00A55E41" w:rsidRDefault="001F2D90" w:rsidP="00CF1008">
            <w:pPr>
              <w:rPr>
                <w:b/>
                <w:lang w:eastAsia="en-US"/>
              </w:rPr>
            </w:pPr>
            <w:r>
              <w:rPr>
                <w:b/>
                <w:lang w:eastAsia="en-US"/>
              </w:rPr>
              <w:t>Discussion Point</w:t>
            </w:r>
          </w:p>
        </w:tc>
        <w:tc>
          <w:tcPr>
            <w:tcW w:w="3686" w:type="dxa"/>
          </w:tcPr>
          <w:p w14:paraId="4767BD61" w14:textId="77777777" w:rsidR="007777A2" w:rsidRPr="00A55E41" w:rsidRDefault="001F2D90" w:rsidP="00CF1008">
            <w:pPr>
              <w:rPr>
                <w:b/>
                <w:lang w:eastAsia="en-US"/>
              </w:rPr>
            </w:pPr>
            <w:r>
              <w:rPr>
                <w:b/>
                <w:lang w:eastAsia="en-US"/>
              </w:rPr>
              <w:t>Reflective Questions / Actions</w:t>
            </w:r>
          </w:p>
        </w:tc>
        <w:tc>
          <w:tcPr>
            <w:tcW w:w="4252" w:type="dxa"/>
          </w:tcPr>
          <w:p w14:paraId="71D90D59" w14:textId="77777777" w:rsidR="007777A2" w:rsidRPr="00A55E41" w:rsidRDefault="001F2D90" w:rsidP="00CF1008">
            <w:pPr>
              <w:rPr>
                <w:b/>
                <w:lang w:eastAsia="en-US"/>
              </w:rPr>
            </w:pPr>
            <w:r>
              <w:rPr>
                <w:b/>
                <w:lang w:eastAsia="en-US"/>
              </w:rPr>
              <w:t>Potential Implications</w:t>
            </w:r>
          </w:p>
        </w:tc>
      </w:tr>
      <w:tr w:rsidR="00A55E41" w:rsidRPr="00A55E41" w14:paraId="43D99522" w14:textId="77777777" w:rsidTr="003E3BBB">
        <w:trPr>
          <w:trHeight w:hRule="exact" w:val="113"/>
        </w:trPr>
        <w:tc>
          <w:tcPr>
            <w:tcW w:w="2376" w:type="dxa"/>
            <w:shd w:val="clear" w:color="auto" w:fill="0070C0"/>
          </w:tcPr>
          <w:p w14:paraId="30C2D4CB" w14:textId="77777777" w:rsidR="00651BE8" w:rsidRPr="00A55E41" w:rsidRDefault="00651BE8" w:rsidP="00CF1008">
            <w:pPr>
              <w:rPr>
                <w:b/>
                <w:lang w:eastAsia="en-US"/>
              </w:rPr>
            </w:pPr>
          </w:p>
        </w:tc>
        <w:tc>
          <w:tcPr>
            <w:tcW w:w="3686" w:type="dxa"/>
            <w:shd w:val="clear" w:color="auto" w:fill="0070C0"/>
          </w:tcPr>
          <w:p w14:paraId="3D6A4B4F" w14:textId="77777777" w:rsidR="00651BE8" w:rsidRPr="00A55E41" w:rsidRDefault="00651BE8" w:rsidP="00CF1008">
            <w:pPr>
              <w:rPr>
                <w:b/>
                <w:lang w:eastAsia="en-US"/>
              </w:rPr>
            </w:pPr>
          </w:p>
        </w:tc>
        <w:tc>
          <w:tcPr>
            <w:tcW w:w="4252" w:type="dxa"/>
            <w:shd w:val="clear" w:color="auto" w:fill="0070C0"/>
          </w:tcPr>
          <w:p w14:paraId="31D7EE31" w14:textId="77777777" w:rsidR="00651BE8" w:rsidRPr="00A55E41" w:rsidRDefault="00651BE8" w:rsidP="00CF1008">
            <w:pPr>
              <w:rPr>
                <w:b/>
                <w:lang w:eastAsia="en-US"/>
              </w:rPr>
            </w:pPr>
          </w:p>
        </w:tc>
      </w:tr>
      <w:tr w:rsidR="00A55E41" w:rsidRPr="00FE1E90" w14:paraId="3FC609F1" w14:textId="77777777" w:rsidTr="003E3BBB">
        <w:tc>
          <w:tcPr>
            <w:tcW w:w="2376" w:type="dxa"/>
            <w:vMerge w:val="restart"/>
          </w:tcPr>
          <w:p w14:paraId="0D3B1032" w14:textId="77777777" w:rsidR="0079318D" w:rsidRPr="00A55E41" w:rsidRDefault="001F2D90" w:rsidP="00A55E41">
            <w:pPr>
              <w:pStyle w:val="Default"/>
              <w:spacing w:before="60"/>
              <w:rPr>
                <w:sz w:val="20"/>
                <w:szCs w:val="20"/>
              </w:rPr>
            </w:pPr>
            <w:r>
              <w:rPr>
                <w:bCs/>
                <w:sz w:val="20"/>
                <w:szCs w:val="20"/>
              </w:rPr>
              <w:t>Identify how many members of the practice team completed the survey</w:t>
            </w:r>
            <w:r w:rsidR="00651BE8" w:rsidRPr="00A55E41">
              <w:rPr>
                <w:bCs/>
                <w:sz w:val="20"/>
                <w:szCs w:val="20"/>
              </w:rPr>
              <w:t>.</w:t>
            </w:r>
          </w:p>
          <w:p w14:paraId="2DE915A6" w14:textId="77777777" w:rsidR="0079318D" w:rsidRPr="00A55E41" w:rsidRDefault="0079318D" w:rsidP="00A55E41">
            <w:pPr>
              <w:pStyle w:val="Default"/>
              <w:spacing w:before="60"/>
              <w:rPr>
                <w:color w:val="auto"/>
                <w:sz w:val="20"/>
                <w:szCs w:val="20"/>
                <w:lang w:eastAsia="en-US"/>
              </w:rPr>
            </w:pPr>
            <w:r w:rsidRPr="00A55E41">
              <w:rPr>
                <w:i/>
                <w:iCs/>
                <w:color w:val="auto"/>
                <w:sz w:val="20"/>
                <w:szCs w:val="20"/>
              </w:rPr>
              <w:t>(</w:t>
            </w:r>
            <w:r w:rsidR="001F2D90">
              <w:rPr>
                <w:i/>
                <w:iCs/>
                <w:color w:val="auto"/>
                <w:sz w:val="20"/>
                <w:szCs w:val="20"/>
              </w:rPr>
              <w:t>5 minutes*</w:t>
            </w:r>
            <w:r w:rsidRPr="00A55E41">
              <w:rPr>
                <w:i/>
                <w:iCs/>
                <w:color w:val="auto"/>
                <w:sz w:val="20"/>
                <w:szCs w:val="20"/>
              </w:rPr>
              <w:t>)</w:t>
            </w:r>
          </w:p>
        </w:tc>
        <w:tc>
          <w:tcPr>
            <w:tcW w:w="3686" w:type="dxa"/>
          </w:tcPr>
          <w:p w14:paraId="61F03FB8" w14:textId="77777777" w:rsidR="0079318D" w:rsidRPr="00FE1E90" w:rsidRDefault="001F2D90" w:rsidP="00A55E41">
            <w:pPr>
              <w:spacing w:before="60"/>
              <w:rPr>
                <w:lang w:eastAsia="en-US"/>
              </w:rPr>
            </w:pPr>
            <w:r>
              <w:rPr>
                <w:lang w:eastAsia="en-US"/>
              </w:rPr>
              <w:t>What proportion of the team did not complete the survey</w:t>
            </w:r>
            <w:r w:rsidR="0079318D">
              <w:rPr>
                <w:lang w:eastAsia="en-US"/>
              </w:rPr>
              <w:t>?</w:t>
            </w:r>
          </w:p>
        </w:tc>
        <w:tc>
          <w:tcPr>
            <w:tcW w:w="4252" w:type="dxa"/>
          </w:tcPr>
          <w:p w14:paraId="58C95B72" w14:textId="77777777" w:rsidR="0079318D" w:rsidRPr="00FE1E90" w:rsidRDefault="001F2D90" w:rsidP="00A55E41">
            <w:pPr>
              <w:spacing w:before="60"/>
              <w:rPr>
                <w:lang w:eastAsia="en-US"/>
              </w:rPr>
            </w:pPr>
            <w:r>
              <w:rPr>
                <w:lang w:eastAsia="en-US"/>
              </w:rPr>
              <w:t>The more people that complete the survey the more likely it is that the results will reflect the perceptions of the whole practice.</w:t>
            </w:r>
          </w:p>
        </w:tc>
      </w:tr>
      <w:tr w:rsidR="00A55E41" w:rsidRPr="00FE1E90" w14:paraId="64E84653" w14:textId="77777777" w:rsidTr="003E3BBB">
        <w:tc>
          <w:tcPr>
            <w:tcW w:w="2376" w:type="dxa"/>
            <w:vMerge/>
          </w:tcPr>
          <w:p w14:paraId="2B78411D" w14:textId="77777777" w:rsidR="0079318D" w:rsidRPr="00A55E41" w:rsidRDefault="0079318D" w:rsidP="00A55E41">
            <w:pPr>
              <w:pStyle w:val="Default"/>
              <w:spacing w:before="60"/>
              <w:rPr>
                <w:bCs/>
                <w:sz w:val="20"/>
                <w:szCs w:val="20"/>
              </w:rPr>
            </w:pPr>
          </w:p>
        </w:tc>
        <w:tc>
          <w:tcPr>
            <w:tcW w:w="3686" w:type="dxa"/>
          </w:tcPr>
          <w:p w14:paraId="3F66B1DA" w14:textId="77777777" w:rsidR="0079318D" w:rsidRPr="00FE1E90" w:rsidRDefault="0079318D" w:rsidP="00A55E41">
            <w:pPr>
              <w:spacing w:before="60"/>
              <w:rPr>
                <w:lang w:eastAsia="en-US"/>
              </w:rPr>
            </w:pPr>
            <w:r w:rsidRPr="00FE1E90">
              <w:rPr>
                <w:lang w:eastAsia="en-US"/>
              </w:rPr>
              <w:t>Do non-participants have specific characteristics in common</w:t>
            </w:r>
            <w:r>
              <w:rPr>
                <w:lang w:eastAsia="en-US"/>
              </w:rPr>
              <w:t>?</w:t>
            </w:r>
          </w:p>
        </w:tc>
        <w:tc>
          <w:tcPr>
            <w:tcW w:w="4252" w:type="dxa"/>
          </w:tcPr>
          <w:p w14:paraId="61C1DA80" w14:textId="77777777" w:rsidR="0079318D" w:rsidRPr="00FE1E90" w:rsidRDefault="0079318D" w:rsidP="00A55E41">
            <w:pPr>
              <w:spacing w:before="60"/>
              <w:rPr>
                <w:lang w:eastAsia="en-US"/>
              </w:rPr>
            </w:pPr>
            <w:r w:rsidRPr="00FE1E90">
              <w:rPr>
                <w:lang w:eastAsia="en-US"/>
              </w:rPr>
              <w:t>If non-participants do have specific characteristics in common, it makes it more difficult to interpret the report with confidence.</w:t>
            </w:r>
          </w:p>
        </w:tc>
      </w:tr>
      <w:tr w:rsidR="00A55E41" w:rsidRPr="00FE1E90" w14:paraId="344B8BC4" w14:textId="77777777" w:rsidTr="003E3BBB">
        <w:tc>
          <w:tcPr>
            <w:tcW w:w="2376" w:type="dxa"/>
            <w:vMerge/>
          </w:tcPr>
          <w:p w14:paraId="3DDED896" w14:textId="77777777" w:rsidR="0079318D" w:rsidRPr="00A55E41" w:rsidRDefault="0079318D" w:rsidP="00A55E41">
            <w:pPr>
              <w:pStyle w:val="Default"/>
              <w:spacing w:before="60"/>
              <w:rPr>
                <w:bCs/>
                <w:sz w:val="20"/>
                <w:szCs w:val="20"/>
              </w:rPr>
            </w:pPr>
          </w:p>
        </w:tc>
        <w:tc>
          <w:tcPr>
            <w:tcW w:w="3686" w:type="dxa"/>
          </w:tcPr>
          <w:p w14:paraId="2927C4B1" w14:textId="77777777" w:rsidR="0079318D" w:rsidRPr="00FE1E90" w:rsidRDefault="0079318D" w:rsidP="00A55E41">
            <w:pPr>
              <w:spacing w:before="60"/>
              <w:rPr>
                <w:lang w:eastAsia="en-US"/>
              </w:rPr>
            </w:pPr>
            <w:r w:rsidRPr="00FE1E90">
              <w:rPr>
                <w:lang w:eastAsia="en-US"/>
              </w:rPr>
              <w:t>Why did they not complete the survey</w:t>
            </w:r>
            <w:r>
              <w:rPr>
                <w:lang w:eastAsia="en-US"/>
              </w:rPr>
              <w:t>?</w:t>
            </w:r>
          </w:p>
        </w:tc>
        <w:tc>
          <w:tcPr>
            <w:tcW w:w="4252" w:type="dxa"/>
          </w:tcPr>
          <w:p w14:paraId="75B177BD" w14:textId="77777777" w:rsidR="0079318D" w:rsidRPr="00FE1E90" w:rsidRDefault="0079318D" w:rsidP="00A55E41">
            <w:pPr>
              <w:spacing w:before="60" w:after="60"/>
              <w:rPr>
                <w:lang w:eastAsia="en-US"/>
              </w:rPr>
            </w:pPr>
            <w:r w:rsidRPr="00FE1E90">
              <w:rPr>
                <w:lang w:eastAsia="en-US"/>
              </w:rPr>
              <w:t xml:space="preserve">Is there a </w:t>
            </w:r>
            <w:r>
              <w:rPr>
                <w:lang w:eastAsia="en-US"/>
              </w:rPr>
              <w:t>need to address</w:t>
            </w:r>
            <w:r w:rsidRPr="00FE1E90">
              <w:rPr>
                <w:lang w:eastAsia="en-US"/>
              </w:rPr>
              <w:t xml:space="preserve"> any barriers to completing the survey</w:t>
            </w:r>
            <w:r>
              <w:rPr>
                <w:lang w:eastAsia="en-US"/>
              </w:rPr>
              <w:t>?</w:t>
            </w:r>
            <w:r w:rsidRPr="00FE1E90">
              <w:rPr>
                <w:lang w:eastAsia="en-US"/>
              </w:rPr>
              <w:t xml:space="preserve"> </w:t>
            </w:r>
          </w:p>
        </w:tc>
      </w:tr>
      <w:tr w:rsidR="00A55E41" w:rsidRPr="00FE1E90" w14:paraId="63EBCCFE" w14:textId="77777777" w:rsidTr="003E3BBB">
        <w:trPr>
          <w:trHeight w:hRule="exact" w:val="113"/>
        </w:trPr>
        <w:tc>
          <w:tcPr>
            <w:tcW w:w="2376" w:type="dxa"/>
            <w:shd w:val="clear" w:color="auto" w:fill="0070C0"/>
          </w:tcPr>
          <w:p w14:paraId="513DACA7" w14:textId="77777777" w:rsidR="00FE1E90" w:rsidRPr="00A55E41" w:rsidRDefault="00FE1E90" w:rsidP="0050145E">
            <w:pPr>
              <w:pStyle w:val="Default"/>
              <w:rPr>
                <w:bCs/>
                <w:sz w:val="20"/>
                <w:szCs w:val="20"/>
              </w:rPr>
            </w:pPr>
          </w:p>
        </w:tc>
        <w:tc>
          <w:tcPr>
            <w:tcW w:w="3686" w:type="dxa"/>
            <w:shd w:val="clear" w:color="auto" w:fill="0070C0"/>
          </w:tcPr>
          <w:p w14:paraId="46156353" w14:textId="77777777" w:rsidR="00FE1E90" w:rsidRPr="00FE1E90" w:rsidRDefault="00FE1E90" w:rsidP="00CF1008">
            <w:pPr>
              <w:rPr>
                <w:lang w:eastAsia="en-US"/>
              </w:rPr>
            </w:pPr>
          </w:p>
        </w:tc>
        <w:tc>
          <w:tcPr>
            <w:tcW w:w="4252" w:type="dxa"/>
            <w:shd w:val="clear" w:color="auto" w:fill="0070C0"/>
          </w:tcPr>
          <w:p w14:paraId="3D904D21" w14:textId="77777777" w:rsidR="00FE1E90" w:rsidRPr="00FE1E90" w:rsidRDefault="00FE1E90" w:rsidP="00CF1008">
            <w:pPr>
              <w:rPr>
                <w:lang w:eastAsia="en-US"/>
              </w:rPr>
            </w:pPr>
          </w:p>
        </w:tc>
      </w:tr>
      <w:tr w:rsidR="00A55E41" w:rsidRPr="00FE1E90" w14:paraId="72CF5A12" w14:textId="77777777" w:rsidTr="003E3BBB">
        <w:tc>
          <w:tcPr>
            <w:tcW w:w="2376" w:type="dxa"/>
            <w:vMerge w:val="restart"/>
          </w:tcPr>
          <w:p w14:paraId="68241C97" w14:textId="77777777" w:rsidR="0079318D" w:rsidRPr="00A55E41" w:rsidRDefault="001F2D90" w:rsidP="00A55E41">
            <w:pPr>
              <w:pStyle w:val="Default"/>
              <w:spacing w:before="60"/>
              <w:rPr>
                <w:bCs/>
                <w:sz w:val="20"/>
                <w:szCs w:val="20"/>
              </w:rPr>
            </w:pPr>
            <w:r>
              <w:rPr>
                <w:bCs/>
                <w:sz w:val="20"/>
                <w:szCs w:val="20"/>
              </w:rPr>
              <w:t xml:space="preserve">Identify </w:t>
            </w:r>
            <w:r w:rsidR="00702C4A" w:rsidRPr="00A55E41">
              <w:rPr>
                <w:bCs/>
                <w:sz w:val="20"/>
                <w:szCs w:val="20"/>
              </w:rPr>
              <w:t>a maximum of</w:t>
            </w:r>
            <w:r>
              <w:rPr>
                <w:bCs/>
                <w:sz w:val="20"/>
                <w:szCs w:val="20"/>
              </w:rPr>
              <w:t xml:space="preserve"> three safety climate factors that the practice team perceived as positive</w:t>
            </w:r>
            <w:r w:rsidR="0079318D" w:rsidRPr="00A55E41">
              <w:rPr>
                <w:bCs/>
                <w:sz w:val="20"/>
                <w:szCs w:val="20"/>
              </w:rPr>
              <w:t>.</w:t>
            </w:r>
            <w:r w:rsidR="003E3BBB">
              <w:rPr>
                <w:bCs/>
                <w:sz w:val="20"/>
                <w:szCs w:val="20"/>
              </w:rPr>
              <w:t xml:space="preserve"> Consider how your practice compares to other practices.</w:t>
            </w:r>
          </w:p>
          <w:p w14:paraId="4C69B169" w14:textId="77777777" w:rsidR="0079318D" w:rsidRPr="00A55E41" w:rsidRDefault="0079318D" w:rsidP="00A55E41">
            <w:pPr>
              <w:pStyle w:val="Default"/>
              <w:spacing w:before="60"/>
              <w:rPr>
                <w:bCs/>
                <w:sz w:val="20"/>
                <w:szCs w:val="20"/>
              </w:rPr>
            </w:pPr>
            <w:r w:rsidRPr="00A55E41">
              <w:rPr>
                <w:i/>
                <w:iCs/>
                <w:color w:val="auto"/>
                <w:sz w:val="20"/>
                <w:szCs w:val="20"/>
              </w:rPr>
              <w:t>(15 minutes*)</w:t>
            </w:r>
          </w:p>
        </w:tc>
        <w:tc>
          <w:tcPr>
            <w:tcW w:w="3686" w:type="dxa"/>
          </w:tcPr>
          <w:p w14:paraId="0DC7D9D8" w14:textId="77777777" w:rsidR="0079318D" w:rsidRPr="00FE1E90" w:rsidRDefault="0079318D" w:rsidP="00A55E41">
            <w:pPr>
              <w:spacing w:before="60"/>
              <w:ind w:right="-113"/>
              <w:rPr>
                <w:lang w:eastAsia="en-US"/>
              </w:rPr>
            </w:pPr>
            <w:r w:rsidRPr="00FE1E90">
              <w:rPr>
                <w:lang w:eastAsia="en-US"/>
              </w:rPr>
              <w:t>Do you think these perceptions are a true reflection of the reality in the practice</w:t>
            </w:r>
            <w:r>
              <w:rPr>
                <w:lang w:eastAsia="en-US"/>
              </w:rPr>
              <w:t>?</w:t>
            </w:r>
          </w:p>
        </w:tc>
        <w:tc>
          <w:tcPr>
            <w:tcW w:w="4252" w:type="dxa"/>
          </w:tcPr>
          <w:p w14:paraId="46FCFEFF" w14:textId="77777777" w:rsidR="0079318D" w:rsidRPr="00FE1E90" w:rsidRDefault="0079318D" w:rsidP="00A55E41">
            <w:pPr>
              <w:spacing w:before="60"/>
              <w:rPr>
                <w:lang w:eastAsia="en-US"/>
              </w:rPr>
            </w:pPr>
            <w:r w:rsidRPr="00FE1E90">
              <w:rPr>
                <w:lang w:eastAsia="en-US"/>
              </w:rPr>
              <w:t>Sometimes perceptions and reality do not quite ‘match up’.</w:t>
            </w:r>
          </w:p>
        </w:tc>
      </w:tr>
      <w:tr w:rsidR="00A55E41" w:rsidRPr="00FE1E90" w14:paraId="5E5A33CA" w14:textId="77777777" w:rsidTr="003E3BBB">
        <w:tc>
          <w:tcPr>
            <w:tcW w:w="2376" w:type="dxa"/>
            <w:vMerge/>
          </w:tcPr>
          <w:p w14:paraId="17BF51CA" w14:textId="77777777" w:rsidR="0079318D" w:rsidRPr="00A55E41" w:rsidRDefault="0079318D" w:rsidP="00A55E41">
            <w:pPr>
              <w:spacing w:before="60"/>
              <w:rPr>
                <w:bCs/>
              </w:rPr>
            </w:pPr>
          </w:p>
        </w:tc>
        <w:tc>
          <w:tcPr>
            <w:tcW w:w="3686" w:type="dxa"/>
          </w:tcPr>
          <w:p w14:paraId="21B15F91" w14:textId="77777777" w:rsidR="0079318D" w:rsidRPr="00FE1E90" w:rsidRDefault="0079318D" w:rsidP="00A55E41">
            <w:pPr>
              <w:spacing w:before="60"/>
              <w:rPr>
                <w:lang w:eastAsia="en-US"/>
              </w:rPr>
            </w:pPr>
            <w:r w:rsidRPr="00FE1E90">
              <w:rPr>
                <w:lang w:eastAsia="en-US"/>
              </w:rPr>
              <w:t>What evidence is there to support this</w:t>
            </w:r>
            <w:r>
              <w:rPr>
                <w:lang w:eastAsia="en-US"/>
              </w:rPr>
              <w:t>?</w:t>
            </w:r>
          </w:p>
        </w:tc>
        <w:tc>
          <w:tcPr>
            <w:tcW w:w="4252" w:type="dxa"/>
          </w:tcPr>
          <w:p w14:paraId="2CAC0575" w14:textId="77777777" w:rsidR="0079318D" w:rsidRPr="00FE1E90" w:rsidRDefault="0079318D" w:rsidP="00A55E41">
            <w:pPr>
              <w:spacing w:before="60"/>
              <w:rPr>
                <w:lang w:eastAsia="en-US"/>
              </w:rPr>
            </w:pPr>
            <w:r w:rsidRPr="00FE1E90">
              <w:rPr>
                <w:lang w:eastAsia="en-US"/>
              </w:rPr>
              <w:t xml:space="preserve">This helps the practice team identify </w:t>
            </w:r>
            <w:r>
              <w:rPr>
                <w:lang w:eastAsia="en-US"/>
              </w:rPr>
              <w:t>their</w:t>
            </w:r>
            <w:r w:rsidRPr="00FE1E90">
              <w:rPr>
                <w:lang w:eastAsia="en-US"/>
              </w:rPr>
              <w:t xml:space="preserve"> current strengths in these areas</w:t>
            </w:r>
            <w:r w:rsidR="006F100B">
              <w:rPr>
                <w:lang w:eastAsia="en-US"/>
              </w:rPr>
              <w:t>.</w:t>
            </w:r>
          </w:p>
        </w:tc>
      </w:tr>
      <w:tr w:rsidR="00A55E41" w:rsidRPr="00FE1E90" w14:paraId="7165ADC1" w14:textId="77777777" w:rsidTr="003E3BBB">
        <w:tc>
          <w:tcPr>
            <w:tcW w:w="2376" w:type="dxa"/>
            <w:vMerge/>
          </w:tcPr>
          <w:p w14:paraId="4581C7DD" w14:textId="77777777" w:rsidR="0079318D" w:rsidRPr="00FE1E90" w:rsidRDefault="0079318D" w:rsidP="00A55E41">
            <w:pPr>
              <w:spacing w:before="60"/>
              <w:rPr>
                <w:lang w:eastAsia="en-US"/>
              </w:rPr>
            </w:pPr>
          </w:p>
        </w:tc>
        <w:tc>
          <w:tcPr>
            <w:tcW w:w="3686" w:type="dxa"/>
          </w:tcPr>
          <w:p w14:paraId="1EDD5050" w14:textId="77777777" w:rsidR="0079318D" w:rsidRPr="00FE1E90" w:rsidRDefault="001F2D90" w:rsidP="00A55E41">
            <w:pPr>
              <w:spacing w:before="60" w:after="60"/>
              <w:rPr>
                <w:lang w:eastAsia="en-US"/>
              </w:rPr>
            </w:pPr>
            <w:r>
              <w:rPr>
                <w:lang w:eastAsia="en-US"/>
              </w:rPr>
              <w:t>Explore actions (if any) to improve these areas further or ensure perceptions remain positive.</w:t>
            </w:r>
          </w:p>
        </w:tc>
        <w:tc>
          <w:tcPr>
            <w:tcW w:w="4252" w:type="dxa"/>
          </w:tcPr>
          <w:p w14:paraId="2B5EDD89" w14:textId="77777777" w:rsidR="0079318D" w:rsidRPr="00FE1E90" w:rsidRDefault="0079318D" w:rsidP="00A55E41">
            <w:pPr>
              <w:spacing w:before="60"/>
              <w:rPr>
                <w:lang w:eastAsia="en-US"/>
              </w:rPr>
            </w:pPr>
          </w:p>
        </w:tc>
      </w:tr>
      <w:tr w:rsidR="00A55E41" w:rsidRPr="00FE1E90" w14:paraId="73DCB18D" w14:textId="77777777" w:rsidTr="003E3BBB">
        <w:trPr>
          <w:trHeight w:hRule="exact" w:val="113"/>
        </w:trPr>
        <w:tc>
          <w:tcPr>
            <w:tcW w:w="2376" w:type="dxa"/>
            <w:shd w:val="clear" w:color="auto" w:fill="0070C0"/>
          </w:tcPr>
          <w:p w14:paraId="64C7AEE9" w14:textId="77777777" w:rsidR="0079318D" w:rsidRPr="00A55E41" w:rsidRDefault="0079318D" w:rsidP="00A5134A">
            <w:pPr>
              <w:pStyle w:val="Default"/>
              <w:rPr>
                <w:bCs/>
                <w:sz w:val="20"/>
                <w:szCs w:val="20"/>
              </w:rPr>
            </w:pPr>
          </w:p>
        </w:tc>
        <w:tc>
          <w:tcPr>
            <w:tcW w:w="3686" w:type="dxa"/>
            <w:shd w:val="clear" w:color="auto" w:fill="0070C0"/>
          </w:tcPr>
          <w:p w14:paraId="5B8E0CC4" w14:textId="77777777" w:rsidR="0079318D" w:rsidRPr="00FE1E90" w:rsidRDefault="0079318D" w:rsidP="00FE1E90">
            <w:pPr>
              <w:rPr>
                <w:lang w:eastAsia="en-US"/>
              </w:rPr>
            </w:pPr>
          </w:p>
        </w:tc>
        <w:tc>
          <w:tcPr>
            <w:tcW w:w="4252" w:type="dxa"/>
            <w:shd w:val="clear" w:color="auto" w:fill="0070C0"/>
          </w:tcPr>
          <w:p w14:paraId="738C9929" w14:textId="77777777" w:rsidR="0079318D" w:rsidRPr="00FE1E90" w:rsidRDefault="0079318D" w:rsidP="00CF1008">
            <w:pPr>
              <w:rPr>
                <w:lang w:eastAsia="en-US"/>
              </w:rPr>
            </w:pPr>
          </w:p>
        </w:tc>
      </w:tr>
      <w:tr w:rsidR="00A55E41" w:rsidRPr="00FE1E90" w14:paraId="2BFDFE15" w14:textId="77777777" w:rsidTr="003E3BBB">
        <w:tc>
          <w:tcPr>
            <w:tcW w:w="2376" w:type="dxa"/>
            <w:vMerge w:val="restart"/>
          </w:tcPr>
          <w:p w14:paraId="74947192" w14:textId="77777777" w:rsidR="0079318D" w:rsidRPr="00A55E41" w:rsidRDefault="0079318D" w:rsidP="003E3BBB">
            <w:pPr>
              <w:pStyle w:val="Default"/>
              <w:spacing w:before="60"/>
              <w:rPr>
                <w:bCs/>
                <w:sz w:val="20"/>
                <w:szCs w:val="20"/>
              </w:rPr>
            </w:pPr>
            <w:r w:rsidRPr="00A55E41">
              <w:rPr>
                <w:bCs/>
                <w:sz w:val="20"/>
                <w:szCs w:val="20"/>
              </w:rPr>
              <w:t xml:space="preserve">Identify </w:t>
            </w:r>
            <w:r w:rsidR="00702C4A" w:rsidRPr="00A55E41">
              <w:rPr>
                <w:bCs/>
                <w:sz w:val="20"/>
                <w:szCs w:val="20"/>
              </w:rPr>
              <w:t>a maximum of</w:t>
            </w:r>
            <w:r w:rsidRPr="00A55E41">
              <w:rPr>
                <w:bCs/>
                <w:sz w:val="20"/>
                <w:szCs w:val="20"/>
              </w:rPr>
              <w:t xml:space="preserve"> three safety climate factors that the practice team perceived as less positive.</w:t>
            </w:r>
            <w:r w:rsidR="003E3BBB">
              <w:rPr>
                <w:bCs/>
                <w:sz w:val="20"/>
                <w:szCs w:val="20"/>
              </w:rPr>
              <w:t xml:space="preserve"> Consider how your practice compares to other practices. </w:t>
            </w:r>
            <w:r w:rsidRPr="00A55E41">
              <w:rPr>
                <w:i/>
                <w:iCs/>
                <w:color w:val="auto"/>
                <w:sz w:val="20"/>
                <w:szCs w:val="20"/>
              </w:rPr>
              <w:t>(15 minutes*)</w:t>
            </w:r>
          </w:p>
        </w:tc>
        <w:tc>
          <w:tcPr>
            <w:tcW w:w="3686" w:type="dxa"/>
          </w:tcPr>
          <w:p w14:paraId="7DD5D7E9" w14:textId="77777777" w:rsidR="0079318D" w:rsidRPr="00FE1E90" w:rsidRDefault="0079318D" w:rsidP="00A55E41">
            <w:pPr>
              <w:spacing w:before="60"/>
              <w:ind w:right="-113"/>
              <w:rPr>
                <w:lang w:eastAsia="en-US"/>
              </w:rPr>
            </w:pPr>
            <w:r w:rsidRPr="00FE1E90">
              <w:rPr>
                <w:lang w:eastAsia="en-US"/>
              </w:rPr>
              <w:t>Do you think these perceptions are a true reflection of the reality in the practice</w:t>
            </w:r>
            <w:r>
              <w:rPr>
                <w:lang w:eastAsia="en-US"/>
              </w:rPr>
              <w:t>?</w:t>
            </w:r>
          </w:p>
        </w:tc>
        <w:tc>
          <w:tcPr>
            <w:tcW w:w="4252" w:type="dxa"/>
          </w:tcPr>
          <w:p w14:paraId="0FC8F8D0" w14:textId="77777777" w:rsidR="0079318D" w:rsidRPr="00FE1E90" w:rsidRDefault="0079318D" w:rsidP="00A55E41">
            <w:pPr>
              <w:spacing w:before="60"/>
              <w:rPr>
                <w:lang w:eastAsia="en-US"/>
              </w:rPr>
            </w:pPr>
          </w:p>
        </w:tc>
      </w:tr>
      <w:tr w:rsidR="00A55E41" w:rsidRPr="00FE1E90" w14:paraId="7E5F188B" w14:textId="77777777" w:rsidTr="003E3BBB">
        <w:tc>
          <w:tcPr>
            <w:tcW w:w="2376" w:type="dxa"/>
            <w:vMerge/>
          </w:tcPr>
          <w:p w14:paraId="4A094026" w14:textId="77777777" w:rsidR="0079318D" w:rsidRPr="00A55E41" w:rsidRDefault="0079318D" w:rsidP="00A55E41">
            <w:pPr>
              <w:pStyle w:val="Default"/>
              <w:spacing w:before="60"/>
              <w:rPr>
                <w:bCs/>
                <w:sz w:val="20"/>
                <w:szCs w:val="20"/>
              </w:rPr>
            </w:pPr>
          </w:p>
        </w:tc>
        <w:tc>
          <w:tcPr>
            <w:tcW w:w="3686" w:type="dxa"/>
          </w:tcPr>
          <w:p w14:paraId="5FEEC772" w14:textId="77777777" w:rsidR="0079318D" w:rsidRPr="00FE1E90" w:rsidRDefault="0079318D" w:rsidP="00A55E41">
            <w:pPr>
              <w:spacing w:before="60"/>
              <w:rPr>
                <w:lang w:eastAsia="en-US"/>
              </w:rPr>
            </w:pPr>
            <w:r w:rsidRPr="00FE1E90">
              <w:rPr>
                <w:lang w:eastAsia="en-US"/>
              </w:rPr>
              <w:t>What evidence is there to support this</w:t>
            </w:r>
            <w:r>
              <w:rPr>
                <w:lang w:eastAsia="en-US"/>
              </w:rPr>
              <w:t>?</w:t>
            </w:r>
          </w:p>
        </w:tc>
        <w:tc>
          <w:tcPr>
            <w:tcW w:w="4252" w:type="dxa"/>
          </w:tcPr>
          <w:p w14:paraId="666651DA" w14:textId="77777777" w:rsidR="0079318D" w:rsidRPr="00FE1E90" w:rsidRDefault="0079318D" w:rsidP="00A55E41">
            <w:pPr>
              <w:spacing w:before="60"/>
              <w:rPr>
                <w:lang w:eastAsia="en-US"/>
              </w:rPr>
            </w:pPr>
          </w:p>
        </w:tc>
      </w:tr>
      <w:tr w:rsidR="00A55E41" w:rsidRPr="00FE1E90" w14:paraId="6BC9F2B5" w14:textId="77777777" w:rsidTr="003E3BBB">
        <w:tc>
          <w:tcPr>
            <w:tcW w:w="2376" w:type="dxa"/>
            <w:vMerge/>
          </w:tcPr>
          <w:p w14:paraId="213D9278" w14:textId="77777777" w:rsidR="0079318D" w:rsidRPr="00A55E41" w:rsidRDefault="0079318D" w:rsidP="00A55E41">
            <w:pPr>
              <w:pStyle w:val="Default"/>
              <w:spacing w:before="60"/>
              <w:rPr>
                <w:bCs/>
                <w:sz w:val="20"/>
                <w:szCs w:val="20"/>
              </w:rPr>
            </w:pPr>
          </w:p>
        </w:tc>
        <w:tc>
          <w:tcPr>
            <w:tcW w:w="3686" w:type="dxa"/>
          </w:tcPr>
          <w:p w14:paraId="5228D6BE" w14:textId="77777777" w:rsidR="0079318D" w:rsidRPr="00FE1E90" w:rsidRDefault="0079318D" w:rsidP="00CF1369">
            <w:pPr>
              <w:spacing w:before="60" w:after="60"/>
              <w:rPr>
                <w:lang w:eastAsia="en-US"/>
              </w:rPr>
            </w:pPr>
            <w:r w:rsidRPr="00FE1E90">
              <w:rPr>
                <w:lang w:eastAsia="en-US"/>
              </w:rPr>
              <w:t>Explore actions (if any) to improve these areas.</w:t>
            </w:r>
          </w:p>
        </w:tc>
        <w:tc>
          <w:tcPr>
            <w:tcW w:w="4252" w:type="dxa"/>
          </w:tcPr>
          <w:p w14:paraId="03C30600" w14:textId="77777777" w:rsidR="0079318D" w:rsidRPr="00FE1E90" w:rsidRDefault="0079318D" w:rsidP="00A55E41">
            <w:pPr>
              <w:spacing w:before="60"/>
              <w:rPr>
                <w:lang w:eastAsia="en-US"/>
              </w:rPr>
            </w:pPr>
            <w:r w:rsidRPr="00FE1E90">
              <w:rPr>
                <w:lang w:eastAsia="en-US"/>
              </w:rPr>
              <w:t>It may not always be possible or desirable to improve.</w:t>
            </w:r>
          </w:p>
        </w:tc>
      </w:tr>
      <w:tr w:rsidR="00A55E41" w:rsidRPr="00FE1E90" w14:paraId="2A9EF82C" w14:textId="77777777" w:rsidTr="003E3BBB">
        <w:trPr>
          <w:trHeight w:hRule="exact" w:val="113"/>
        </w:trPr>
        <w:tc>
          <w:tcPr>
            <w:tcW w:w="2376" w:type="dxa"/>
            <w:shd w:val="clear" w:color="auto" w:fill="0070C0"/>
          </w:tcPr>
          <w:p w14:paraId="3D70F93F" w14:textId="77777777" w:rsidR="0079318D" w:rsidRPr="00A55E41" w:rsidRDefault="0079318D" w:rsidP="00A5134A">
            <w:pPr>
              <w:pStyle w:val="Default"/>
              <w:rPr>
                <w:bCs/>
                <w:sz w:val="20"/>
                <w:szCs w:val="20"/>
              </w:rPr>
            </w:pPr>
          </w:p>
        </w:tc>
        <w:tc>
          <w:tcPr>
            <w:tcW w:w="3686" w:type="dxa"/>
            <w:shd w:val="clear" w:color="auto" w:fill="0070C0"/>
          </w:tcPr>
          <w:p w14:paraId="3216CA84" w14:textId="77777777" w:rsidR="0079318D" w:rsidRPr="00FE1E90" w:rsidRDefault="0079318D" w:rsidP="00A5134A">
            <w:pPr>
              <w:rPr>
                <w:lang w:eastAsia="en-US"/>
              </w:rPr>
            </w:pPr>
          </w:p>
        </w:tc>
        <w:tc>
          <w:tcPr>
            <w:tcW w:w="4252" w:type="dxa"/>
            <w:shd w:val="clear" w:color="auto" w:fill="0070C0"/>
          </w:tcPr>
          <w:p w14:paraId="2F64019F" w14:textId="77777777" w:rsidR="0079318D" w:rsidRPr="00FE1E90" w:rsidRDefault="0079318D" w:rsidP="00CF1008">
            <w:pPr>
              <w:rPr>
                <w:lang w:eastAsia="en-US"/>
              </w:rPr>
            </w:pPr>
          </w:p>
        </w:tc>
      </w:tr>
      <w:tr w:rsidR="00A55E41" w:rsidRPr="00FE1E90" w14:paraId="02098B4B" w14:textId="77777777" w:rsidTr="003E3BBB">
        <w:tc>
          <w:tcPr>
            <w:tcW w:w="2376" w:type="dxa"/>
          </w:tcPr>
          <w:p w14:paraId="2FA3676F" w14:textId="77777777" w:rsidR="0079318D" w:rsidRDefault="001F2D90" w:rsidP="00A55E41">
            <w:pPr>
              <w:spacing w:before="60"/>
              <w:rPr>
                <w:lang w:eastAsia="en-US"/>
              </w:rPr>
            </w:pPr>
            <w:r>
              <w:rPr>
                <w:lang w:eastAsia="en-US"/>
              </w:rPr>
              <w:t>Compare the results of different staff groups in your practice.</w:t>
            </w:r>
          </w:p>
          <w:p w14:paraId="2AC3D0B0" w14:textId="77777777" w:rsidR="00651BE8" w:rsidRPr="00FE1E90" w:rsidRDefault="00651BE8" w:rsidP="00A55E41">
            <w:pPr>
              <w:spacing w:before="60"/>
              <w:rPr>
                <w:lang w:eastAsia="en-US"/>
              </w:rPr>
            </w:pPr>
            <w:r w:rsidRPr="00A55E41">
              <w:rPr>
                <w:i/>
                <w:iCs/>
              </w:rPr>
              <w:t>(10 minutes*)</w:t>
            </w:r>
          </w:p>
        </w:tc>
        <w:tc>
          <w:tcPr>
            <w:tcW w:w="3686" w:type="dxa"/>
          </w:tcPr>
          <w:p w14:paraId="3529AEBA" w14:textId="77777777" w:rsidR="0079318D" w:rsidRPr="00FE1E90" w:rsidRDefault="001F2D90" w:rsidP="00A55E41">
            <w:pPr>
              <w:spacing w:before="60"/>
              <w:rPr>
                <w:lang w:eastAsia="en-US"/>
              </w:rPr>
            </w:pPr>
            <w:r>
              <w:rPr>
                <w:lang w:eastAsia="en-US"/>
              </w:rPr>
              <w:t>Are there differences between staff groups</w:t>
            </w:r>
            <w:r w:rsidR="0079318D">
              <w:rPr>
                <w:lang w:eastAsia="en-US"/>
              </w:rPr>
              <w:t xml:space="preserve">? </w:t>
            </w:r>
            <w:r>
              <w:rPr>
                <w:lang w:eastAsia="en-US"/>
              </w:rPr>
              <w:t xml:space="preserve"> If yes, does one staff group consistently perceive things more positively or negatively than the other? Is the difference in one or more areas?</w:t>
            </w:r>
          </w:p>
        </w:tc>
        <w:tc>
          <w:tcPr>
            <w:tcW w:w="4252" w:type="dxa"/>
          </w:tcPr>
          <w:p w14:paraId="1B20F7A7" w14:textId="77777777" w:rsidR="0079318D" w:rsidRPr="00FE1E90" w:rsidRDefault="001F2D90" w:rsidP="00A55E41">
            <w:pPr>
              <w:spacing w:before="60"/>
              <w:rPr>
                <w:lang w:eastAsia="en-US"/>
              </w:rPr>
            </w:pPr>
            <w:r>
              <w:rPr>
                <w:lang w:eastAsia="en-US"/>
              </w:rPr>
              <w:t>Focus on differences in perceptions not on whether the perceptions of one group are ‘right’.</w:t>
            </w:r>
          </w:p>
          <w:p w14:paraId="5AC99297" w14:textId="77777777" w:rsidR="0079318D" w:rsidRPr="00FE1E90" w:rsidRDefault="0079318D" w:rsidP="00A55E41">
            <w:pPr>
              <w:spacing w:before="60"/>
              <w:rPr>
                <w:lang w:eastAsia="en-US"/>
              </w:rPr>
            </w:pPr>
          </w:p>
        </w:tc>
      </w:tr>
      <w:tr w:rsidR="00A55E41" w:rsidRPr="00FE1E90" w14:paraId="0879C2CA" w14:textId="77777777" w:rsidTr="003E3BBB">
        <w:tc>
          <w:tcPr>
            <w:tcW w:w="2376" w:type="dxa"/>
          </w:tcPr>
          <w:p w14:paraId="433166F5" w14:textId="77777777" w:rsidR="0079318D" w:rsidRPr="00FE1E90" w:rsidRDefault="0079318D" w:rsidP="00A55E41">
            <w:pPr>
              <w:spacing w:before="60"/>
              <w:rPr>
                <w:lang w:eastAsia="en-US"/>
              </w:rPr>
            </w:pPr>
          </w:p>
        </w:tc>
        <w:tc>
          <w:tcPr>
            <w:tcW w:w="3686" w:type="dxa"/>
          </w:tcPr>
          <w:p w14:paraId="59478D03" w14:textId="77777777" w:rsidR="0079318D" w:rsidRPr="00FE1E90" w:rsidRDefault="00651BE8" w:rsidP="00A55E41">
            <w:pPr>
              <w:spacing w:before="60"/>
              <w:rPr>
                <w:lang w:eastAsia="en-US"/>
              </w:rPr>
            </w:pPr>
            <w:r w:rsidRPr="00FE1E90">
              <w:rPr>
                <w:lang w:eastAsia="en-US"/>
              </w:rPr>
              <w:t>Explore why their perceptions may be different.</w:t>
            </w:r>
          </w:p>
        </w:tc>
        <w:tc>
          <w:tcPr>
            <w:tcW w:w="4252" w:type="dxa"/>
          </w:tcPr>
          <w:p w14:paraId="28F98BED" w14:textId="77777777" w:rsidR="0079318D" w:rsidRPr="00FE1E90" w:rsidRDefault="00651BE8" w:rsidP="00A55E41">
            <w:pPr>
              <w:spacing w:before="60"/>
              <w:rPr>
                <w:lang w:eastAsia="en-US"/>
              </w:rPr>
            </w:pPr>
            <w:r w:rsidRPr="00FE1E90">
              <w:rPr>
                <w:lang w:eastAsia="en-US"/>
              </w:rPr>
              <w:t>This may be a good opportunity to allow one person from every staff group to suggest a reason.</w:t>
            </w:r>
          </w:p>
        </w:tc>
      </w:tr>
      <w:tr w:rsidR="00A55E41" w:rsidRPr="00FE1E90" w14:paraId="2070A2DC" w14:textId="77777777" w:rsidTr="003E3BBB">
        <w:tc>
          <w:tcPr>
            <w:tcW w:w="2376" w:type="dxa"/>
          </w:tcPr>
          <w:p w14:paraId="423281FF" w14:textId="77777777" w:rsidR="0079318D" w:rsidRPr="00FE1E90" w:rsidRDefault="0079318D" w:rsidP="006F100B">
            <w:pPr>
              <w:rPr>
                <w:lang w:eastAsia="en-US"/>
              </w:rPr>
            </w:pPr>
          </w:p>
        </w:tc>
        <w:tc>
          <w:tcPr>
            <w:tcW w:w="3686" w:type="dxa"/>
          </w:tcPr>
          <w:p w14:paraId="26B1D979" w14:textId="77777777" w:rsidR="0079318D" w:rsidRPr="00FE1E90" w:rsidRDefault="00651BE8" w:rsidP="006F100B">
            <w:pPr>
              <w:spacing w:after="60"/>
              <w:rPr>
                <w:lang w:eastAsia="en-US"/>
              </w:rPr>
            </w:pPr>
            <w:r w:rsidRPr="00FE1E90">
              <w:rPr>
                <w:lang w:eastAsia="en-US"/>
              </w:rPr>
              <w:t>Can perceptions be aligned?</w:t>
            </w:r>
          </w:p>
        </w:tc>
        <w:tc>
          <w:tcPr>
            <w:tcW w:w="4252" w:type="dxa"/>
          </w:tcPr>
          <w:p w14:paraId="0FF0B587" w14:textId="77777777" w:rsidR="0079318D" w:rsidRPr="00FE1E90" w:rsidRDefault="0079318D" w:rsidP="006F100B">
            <w:pPr>
              <w:rPr>
                <w:lang w:eastAsia="en-US"/>
              </w:rPr>
            </w:pPr>
          </w:p>
        </w:tc>
      </w:tr>
      <w:tr w:rsidR="00A55E41" w:rsidRPr="00FE1E90" w14:paraId="3DE3EFEC" w14:textId="77777777" w:rsidTr="003E3BBB">
        <w:trPr>
          <w:trHeight w:hRule="exact" w:val="113"/>
        </w:trPr>
        <w:tc>
          <w:tcPr>
            <w:tcW w:w="2376" w:type="dxa"/>
            <w:shd w:val="clear" w:color="auto" w:fill="0070C0"/>
          </w:tcPr>
          <w:p w14:paraId="1C2488D9" w14:textId="77777777" w:rsidR="0079318D" w:rsidRPr="00FE1E90" w:rsidRDefault="0079318D" w:rsidP="00AC1667">
            <w:pPr>
              <w:rPr>
                <w:lang w:eastAsia="en-US"/>
              </w:rPr>
            </w:pPr>
          </w:p>
        </w:tc>
        <w:tc>
          <w:tcPr>
            <w:tcW w:w="3686" w:type="dxa"/>
            <w:shd w:val="clear" w:color="auto" w:fill="0070C0"/>
          </w:tcPr>
          <w:p w14:paraId="40A2A5C7" w14:textId="77777777" w:rsidR="0079318D" w:rsidRPr="00FE1E90" w:rsidRDefault="0079318D" w:rsidP="00FE1E90">
            <w:pPr>
              <w:rPr>
                <w:lang w:eastAsia="en-US"/>
              </w:rPr>
            </w:pPr>
          </w:p>
        </w:tc>
        <w:tc>
          <w:tcPr>
            <w:tcW w:w="4252" w:type="dxa"/>
            <w:shd w:val="clear" w:color="auto" w:fill="0070C0"/>
          </w:tcPr>
          <w:p w14:paraId="3ABE9EEE" w14:textId="77777777" w:rsidR="0079318D" w:rsidRPr="00FE1E90" w:rsidRDefault="0079318D" w:rsidP="00CF1008">
            <w:pPr>
              <w:rPr>
                <w:lang w:eastAsia="en-US"/>
              </w:rPr>
            </w:pPr>
          </w:p>
        </w:tc>
      </w:tr>
      <w:tr w:rsidR="00A55E41" w:rsidRPr="00FE1E90" w14:paraId="0CB80447" w14:textId="77777777" w:rsidTr="003E3BBB">
        <w:tc>
          <w:tcPr>
            <w:tcW w:w="2376" w:type="dxa"/>
          </w:tcPr>
          <w:p w14:paraId="6C77F3F1" w14:textId="77777777" w:rsidR="0079318D" w:rsidRDefault="001F2D90" w:rsidP="00A55E41">
            <w:pPr>
              <w:spacing w:before="60" w:after="60"/>
              <w:rPr>
                <w:lang w:eastAsia="en-US"/>
              </w:rPr>
            </w:pPr>
            <w:r>
              <w:rPr>
                <w:lang w:eastAsia="en-US"/>
              </w:rPr>
              <w:t>Summarize the main discussion points and agree action plans.</w:t>
            </w:r>
          </w:p>
          <w:p w14:paraId="50D66221" w14:textId="77777777" w:rsidR="00651BE8" w:rsidRPr="00FE1E90" w:rsidRDefault="00651BE8" w:rsidP="00A55E41">
            <w:pPr>
              <w:spacing w:before="60" w:after="60"/>
              <w:rPr>
                <w:lang w:eastAsia="en-US"/>
              </w:rPr>
            </w:pPr>
            <w:r w:rsidRPr="00A55E41">
              <w:rPr>
                <w:i/>
                <w:iCs/>
              </w:rPr>
              <w:t>(15 minutes*)</w:t>
            </w:r>
          </w:p>
        </w:tc>
        <w:tc>
          <w:tcPr>
            <w:tcW w:w="3686" w:type="dxa"/>
          </w:tcPr>
          <w:p w14:paraId="4B7F7650" w14:textId="77777777" w:rsidR="0079318D" w:rsidRPr="00FE1E90" w:rsidRDefault="006F100B" w:rsidP="006F100B">
            <w:pPr>
              <w:spacing w:before="60" w:after="60"/>
              <w:rPr>
                <w:lang w:eastAsia="en-US"/>
              </w:rPr>
            </w:pPr>
            <w:r>
              <w:rPr>
                <w:lang w:eastAsia="en-US"/>
              </w:rPr>
              <w:t>What a</w:t>
            </w:r>
            <w:r w:rsidR="001F2D90">
              <w:rPr>
                <w:lang w:eastAsia="en-US"/>
              </w:rPr>
              <w:t>re the specific actions that could be taken to improve the practice’s safety culture? (</w:t>
            </w:r>
            <w:r w:rsidR="001F2D90">
              <w:rPr>
                <w:i/>
                <w:lang w:eastAsia="en-US"/>
              </w:rPr>
              <w:t>A template is provided to help the practice formulate action plans</w:t>
            </w:r>
            <w:r w:rsidR="001F2D90">
              <w:rPr>
                <w:lang w:eastAsia="en-US"/>
              </w:rPr>
              <w:t xml:space="preserve">) </w:t>
            </w:r>
          </w:p>
        </w:tc>
        <w:tc>
          <w:tcPr>
            <w:tcW w:w="4252" w:type="dxa"/>
          </w:tcPr>
          <w:p w14:paraId="73EAAB3C" w14:textId="77777777" w:rsidR="0079318D" w:rsidRPr="00FE1E90" w:rsidRDefault="0079318D" w:rsidP="00A55E41">
            <w:pPr>
              <w:spacing w:before="60" w:after="60"/>
              <w:rPr>
                <w:lang w:eastAsia="en-US"/>
              </w:rPr>
            </w:pPr>
          </w:p>
        </w:tc>
      </w:tr>
      <w:tr w:rsidR="00C35C7A" w:rsidRPr="00FE1E90" w14:paraId="3C0AB1D4" w14:textId="77777777" w:rsidTr="00A55E41">
        <w:trPr>
          <w:trHeight w:hRule="exact" w:val="113"/>
        </w:trPr>
        <w:tc>
          <w:tcPr>
            <w:tcW w:w="10314" w:type="dxa"/>
            <w:gridSpan w:val="3"/>
            <w:shd w:val="clear" w:color="auto" w:fill="0070C0"/>
          </w:tcPr>
          <w:p w14:paraId="0A88C56E" w14:textId="77777777" w:rsidR="00C35C7A" w:rsidRDefault="00C35C7A" w:rsidP="00A356A9">
            <w:pPr>
              <w:pStyle w:val="Default"/>
              <w:rPr>
                <w:lang w:eastAsia="en-US"/>
              </w:rPr>
            </w:pPr>
          </w:p>
        </w:tc>
      </w:tr>
      <w:tr w:rsidR="009C6BE7" w:rsidRPr="00FE1E90" w14:paraId="2E45AC22" w14:textId="77777777" w:rsidTr="00A55E41">
        <w:tc>
          <w:tcPr>
            <w:tcW w:w="10314" w:type="dxa"/>
            <w:gridSpan w:val="3"/>
          </w:tcPr>
          <w:p w14:paraId="0154D395" w14:textId="77777777" w:rsidR="009C6BE7" w:rsidRPr="00A55E41" w:rsidRDefault="001F2D90" w:rsidP="00A55E41">
            <w:pPr>
              <w:pStyle w:val="Default"/>
              <w:rPr>
                <w:sz w:val="16"/>
                <w:szCs w:val="16"/>
                <w:lang w:eastAsia="en-US"/>
              </w:rPr>
            </w:pPr>
            <w:r>
              <w:rPr>
                <w:sz w:val="16"/>
                <w:szCs w:val="16"/>
                <w:lang w:eastAsia="en-US"/>
              </w:rPr>
              <w:t xml:space="preserve">* </w:t>
            </w:r>
            <w:r>
              <w:rPr>
                <w:sz w:val="16"/>
                <w:szCs w:val="16"/>
              </w:rPr>
              <w:t>Suggested times for each point to ensure all sections are discussed. Aim to identify one or two important issues and resist being distracted by minor or insignificant differences in scores.</w:t>
            </w:r>
          </w:p>
        </w:tc>
      </w:tr>
    </w:tbl>
    <w:p w14:paraId="41E96640" w14:textId="77777777" w:rsidR="00CF1369" w:rsidRDefault="00CF1369" w:rsidP="00E41062">
      <w:pPr>
        <w:rPr>
          <w:b/>
          <w:bCs/>
        </w:rPr>
        <w:sectPr w:rsidR="00CF1369" w:rsidSect="0079318D">
          <w:headerReference w:type="default" r:id="rId12"/>
          <w:footerReference w:type="default" r:id="rId13"/>
          <w:pgSz w:w="11907" w:h="16839" w:code="9"/>
          <w:pgMar w:top="851" w:right="851" w:bottom="851" w:left="851" w:header="709" w:footer="709" w:gutter="0"/>
          <w:cols w:space="708"/>
          <w:docGrid w:linePitch="360"/>
        </w:sectPr>
      </w:pPr>
    </w:p>
    <w:p w14:paraId="320478AF" w14:textId="77777777" w:rsidR="00E41062" w:rsidRPr="00E41062" w:rsidRDefault="00EF6CE5" w:rsidP="00E41062">
      <w:pPr>
        <w:rPr>
          <w:b/>
          <w:bCs/>
        </w:rPr>
      </w:pPr>
      <w:r>
        <w:rPr>
          <w:b/>
        </w:rPr>
        <w:lastRenderedPageBreak/>
        <w:t xml:space="preserve">SPSP in Dentistry </w:t>
      </w:r>
      <w:r w:rsidRPr="001F2D90">
        <w:rPr>
          <w:b/>
        </w:rPr>
        <w:t xml:space="preserve">Dental Safety Climate </w:t>
      </w:r>
      <w:r>
        <w:rPr>
          <w:b/>
        </w:rPr>
        <w:t>Survey</w:t>
      </w:r>
      <w:r w:rsidRPr="00E41062">
        <w:rPr>
          <w:b/>
          <w:bCs/>
        </w:rPr>
        <w:t xml:space="preserve"> </w:t>
      </w:r>
      <w:r w:rsidR="00E41062" w:rsidRPr="00E41062">
        <w:rPr>
          <w:b/>
          <w:bCs/>
        </w:rPr>
        <w:t>- Action Plan</w:t>
      </w:r>
      <w:r w:rsidR="00542891">
        <w:rPr>
          <w:b/>
          <w:bCs/>
        </w:rPr>
        <w:t xml:space="preserve"> Template</w:t>
      </w:r>
    </w:p>
    <w:p w14:paraId="7096A20B" w14:textId="77777777" w:rsidR="00E41062" w:rsidRPr="00E41062" w:rsidRDefault="00E41062" w:rsidP="00E41062">
      <w:pPr>
        <w:rPr>
          <w:b/>
          <w:bCs/>
        </w:rPr>
      </w:pPr>
    </w:p>
    <w:tbl>
      <w:tblPr>
        <w:tblW w:w="10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126"/>
        <w:gridCol w:w="3827"/>
        <w:gridCol w:w="2643"/>
      </w:tblGrid>
      <w:tr w:rsidR="00E41062" w:rsidRPr="00DC7CA4" w14:paraId="54242309" w14:textId="77777777" w:rsidTr="00B51C36">
        <w:trPr>
          <w:trHeight w:hRule="exact" w:val="737"/>
        </w:trPr>
        <w:tc>
          <w:tcPr>
            <w:tcW w:w="2235" w:type="dxa"/>
            <w:tcBorders>
              <w:top w:val="single" w:sz="4" w:space="0" w:color="0070C0"/>
            </w:tcBorders>
            <w:shd w:val="clear" w:color="auto" w:fill="0070C0"/>
            <w:vAlign w:val="center"/>
          </w:tcPr>
          <w:p w14:paraId="5DD38358" w14:textId="77777777" w:rsidR="00E41062" w:rsidRPr="00DC7CA4" w:rsidRDefault="00B51C36" w:rsidP="00E41062">
            <w:r w:rsidRPr="00DC7CA4">
              <w:t>What needs to improve?</w:t>
            </w:r>
            <w:r w:rsidR="00736B19" w:rsidRPr="00DC7CA4">
              <w:t xml:space="preserve"> </w:t>
            </w:r>
            <w:r w:rsidR="00DC7CA4" w:rsidRPr="00DC7CA4">
              <w:t>What is the improvement goal?</w:t>
            </w:r>
          </w:p>
        </w:tc>
        <w:tc>
          <w:tcPr>
            <w:tcW w:w="2126" w:type="dxa"/>
            <w:tcBorders>
              <w:top w:val="single" w:sz="4" w:space="0" w:color="0070C0"/>
            </w:tcBorders>
            <w:shd w:val="clear" w:color="auto" w:fill="0070C0"/>
            <w:vAlign w:val="center"/>
          </w:tcPr>
          <w:p w14:paraId="1662B0D8" w14:textId="77777777" w:rsidR="00E41062" w:rsidRPr="00DC7CA4" w:rsidRDefault="00B51C36" w:rsidP="00B51C36">
            <w:pPr>
              <w:rPr>
                <w:i/>
              </w:rPr>
            </w:pPr>
            <w:r w:rsidRPr="00DC7CA4">
              <w:t>Barriers to improvement</w:t>
            </w:r>
          </w:p>
        </w:tc>
        <w:tc>
          <w:tcPr>
            <w:tcW w:w="3827" w:type="dxa"/>
            <w:tcBorders>
              <w:top w:val="single" w:sz="4" w:space="0" w:color="0070C0"/>
            </w:tcBorders>
            <w:shd w:val="clear" w:color="auto" w:fill="0070C0"/>
            <w:vAlign w:val="center"/>
          </w:tcPr>
          <w:p w14:paraId="63271B32" w14:textId="77777777" w:rsidR="00E41062" w:rsidRPr="00DC7CA4" w:rsidRDefault="00E41062" w:rsidP="00B51C36">
            <w:pPr>
              <w:rPr>
                <w:i/>
              </w:rPr>
            </w:pPr>
            <w:r w:rsidRPr="00DC7CA4">
              <w:t>Action Plan</w:t>
            </w:r>
            <w:r w:rsidR="00B51C36" w:rsidRPr="00DC7CA4">
              <w:t xml:space="preserve">                         </w:t>
            </w:r>
            <w:r w:rsidR="000527A9" w:rsidRPr="00DC7CA4">
              <w:t xml:space="preserve">    </w:t>
            </w:r>
            <w:r w:rsidR="00B51C36" w:rsidRPr="00DC7CA4">
              <w:t xml:space="preserve">         </w:t>
            </w:r>
            <w:r w:rsidRPr="00DC7CA4">
              <w:t>(</w:t>
            </w:r>
            <w:r w:rsidRPr="00DC7CA4">
              <w:rPr>
                <w:i/>
              </w:rPr>
              <w:t>who, what, where, when, how)</w:t>
            </w:r>
          </w:p>
        </w:tc>
        <w:tc>
          <w:tcPr>
            <w:tcW w:w="2643" w:type="dxa"/>
            <w:tcBorders>
              <w:top w:val="single" w:sz="4" w:space="0" w:color="0070C0"/>
            </w:tcBorders>
            <w:shd w:val="clear" w:color="auto" w:fill="0070C0"/>
            <w:vAlign w:val="center"/>
          </w:tcPr>
          <w:p w14:paraId="6E4B2700" w14:textId="77777777" w:rsidR="00E41062" w:rsidRPr="00DC7CA4" w:rsidRDefault="00E41062" w:rsidP="00B51C36">
            <w:pPr>
              <w:rPr>
                <w:i/>
              </w:rPr>
            </w:pPr>
            <w:r w:rsidRPr="00DC7CA4">
              <w:t>Monitoring Progress</w:t>
            </w:r>
            <w:r w:rsidR="00B51C36" w:rsidRPr="00DC7CA4">
              <w:t xml:space="preserve">         </w:t>
            </w:r>
            <w:r w:rsidRPr="00DC7CA4">
              <w:t>(</w:t>
            </w:r>
            <w:r w:rsidRPr="00DC7CA4">
              <w:rPr>
                <w:i/>
              </w:rPr>
              <w:t>how, when)</w:t>
            </w:r>
          </w:p>
        </w:tc>
      </w:tr>
      <w:tr w:rsidR="00E41062" w:rsidRPr="00990850" w14:paraId="1DA15615" w14:textId="77777777" w:rsidTr="009132BE">
        <w:tc>
          <w:tcPr>
            <w:tcW w:w="2235" w:type="dxa"/>
            <w:shd w:val="clear" w:color="auto" w:fill="auto"/>
          </w:tcPr>
          <w:p w14:paraId="0960E9D0" w14:textId="77777777" w:rsidR="00E41062" w:rsidRPr="0009728E" w:rsidRDefault="000527A9" w:rsidP="00DC7CA4">
            <w:pPr>
              <w:spacing w:after="120"/>
              <w:rPr>
                <w:b/>
                <w:i/>
                <w:color w:val="0070C0"/>
              </w:rPr>
            </w:pPr>
            <w:r>
              <w:rPr>
                <w:b/>
                <w:i/>
                <w:color w:val="0070C0"/>
              </w:rPr>
              <w:t xml:space="preserve">Choose 1-3 aspects of the practice’s safety climate that were perceived as less positive and could be improved. </w:t>
            </w:r>
            <w:r w:rsidR="00DC7CA4">
              <w:rPr>
                <w:b/>
                <w:i/>
                <w:color w:val="0070C0"/>
              </w:rPr>
              <w:t>Agree what will change as a result of making improvements (improvement goal).</w:t>
            </w:r>
          </w:p>
        </w:tc>
        <w:tc>
          <w:tcPr>
            <w:tcW w:w="2126" w:type="dxa"/>
            <w:shd w:val="clear" w:color="auto" w:fill="auto"/>
          </w:tcPr>
          <w:p w14:paraId="65F6865C" w14:textId="77777777" w:rsidR="00E41062" w:rsidRPr="00012785" w:rsidRDefault="000527A9" w:rsidP="000527A9">
            <w:r w:rsidRPr="000527A9">
              <w:rPr>
                <w:b/>
                <w:i/>
                <w:color w:val="0070C0"/>
              </w:rPr>
              <w:t>Identify what the barriers are to making improvements and how these might be overcome.</w:t>
            </w:r>
          </w:p>
        </w:tc>
        <w:tc>
          <w:tcPr>
            <w:tcW w:w="3827" w:type="dxa"/>
            <w:shd w:val="clear" w:color="auto" w:fill="auto"/>
          </w:tcPr>
          <w:p w14:paraId="3D8D614C" w14:textId="77777777" w:rsidR="008A0535" w:rsidRPr="001A1608" w:rsidRDefault="000527A9" w:rsidP="000527A9">
            <w:pPr>
              <w:rPr>
                <w:b/>
                <w:i/>
                <w:color w:val="0070C0"/>
              </w:rPr>
            </w:pPr>
            <w:r>
              <w:rPr>
                <w:b/>
                <w:i/>
                <w:color w:val="0070C0"/>
              </w:rPr>
              <w:t xml:space="preserve">Specify </w:t>
            </w:r>
            <w:r w:rsidRPr="009E0F72">
              <w:rPr>
                <w:b/>
                <w:i/>
                <w:color w:val="0070C0"/>
                <w:u w:val="single"/>
              </w:rPr>
              <w:t>who</w:t>
            </w:r>
            <w:r>
              <w:rPr>
                <w:b/>
                <w:i/>
                <w:color w:val="0070C0"/>
              </w:rPr>
              <w:t xml:space="preserve"> needs to do something differently, </w:t>
            </w:r>
            <w:r w:rsidRPr="009E0F72">
              <w:rPr>
                <w:b/>
                <w:i/>
                <w:color w:val="0070C0"/>
                <w:u w:val="single"/>
              </w:rPr>
              <w:t>what</w:t>
            </w:r>
            <w:r>
              <w:rPr>
                <w:b/>
                <w:i/>
                <w:color w:val="0070C0"/>
              </w:rPr>
              <w:t xml:space="preserve"> needs to change, and </w:t>
            </w:r>
            <w:r w:rsidRPr="009E0F72">
              <w:rPr>
                <w:b/>
                <w:i/>
                <w:color w:val="0070C0"/>
                <w:u w:val="single"/>
              </w:rPr>
              <w:t>where</w:t>
            </w:r>
            <w:r>
              <w:rPr>
                <w:b/>
                <w:i/>
                <w:color w:val="0070C0"/>
              </w:rPr>
              <w:t xml:space="preserve">, </w:t>
            </w:r>
            <w:r w:rsidRPr="009E0F72">
              <w:rPr>
                <w:b/>
                <w:i/>
                <w:color w:val="0070C0"/>
                <w:u w:val="single"/>
              </w:rPr>
              <w:t>when</w:t>
            </w:r>
            <w:r>
              <w:rPr>
                <w:b/>
                <w:i/>
                <w:color w:val="0070C0"/>
              </w:rPr>
              <w:t xml:space="preserve"> and </w:t>
            </w:r>
            <w:r w:rsidRPr="009E0F72">
              <w:rPr>
                <w:b/>
                <w:i/>
                <w:color w:val="0070C0"/>
                <w:u w:val="single"/>
              </w:rPr>
              <w:t>how</w:t>
            </w:r>
            <w:r>
              <w:rPr>
                <w:b/>
                <w:i/>
                <w:color w:val="0070C0"/>
              </w:rPr>
              <w:t xml:space="preserve"> changes can be made.</w:t>
            </w:r>
          </w:p>
        </w:tc>
        <w:tc>
          <w:tcPr>
            <w:tcW w:w="2643" w:type="dxa"/>
            <w:shd w:val="clear" w:color="auto" w:fill="auto"/>
          </w:tcPr>
          <w:p w14:paraId="73DA6D55" w14:textId="77777777" w:rsidR="00E41062" w:rsidRPr="001A1608" w:rsidRDefault="000527A9" w:rsidP="000527A9">
            <w:pPr>
              <w:rPr>
                <w:b/>
                <w:i/>
                <w:color w:val="0070C0"/>
              </w:rPr>
            </w:pPr>
            <w:r>
              <w:rPr>
                <w:b/>
                <w:i/>
                <w:color w:val="0070C0"/>
              </w:rPr>
              <w:t>Specify how success will be measured, when it will be measured and who will do this.</w:t>
            </w:r>
          </w:p>
        </w:tc>
      </w:tr>
      <w:tr w:rsidR="00E41062" w:rsidRPr="00990850" w14:paraId="24D6E9D1" w14:textId="77777777" w:rsidTr="009132BE">
        <w:trPr>
          <w:trHeight w:val="3459"/>
        </w:trPr>
        <w:tc>
          <w:tcPr>
            <w:tcW w:w="2235" w:type="dxa"/>
            <w:shd w:val="clear" w:color="auto" w:fill="auto"/>
          </w:tcPr>
          <w:p w14:paraId="51703560" w14:textId="77777777" w:rsidR="00E41062" w:rsidRPr="00990850" w:rsidRDefault="00E41062" w:rsidP="00E41062">
            <w:pPr>
              <w:rPr>
                <w:b/>
              </w:rPr>
            </w:pPr>
          </w:p>
        </w:tc>
        <w:tc>
          <w:tcPr>
            <w:tcW w:w="2126" w:type="dxa"/>
            <w:shd w:val="clear" w:color="auto" w:fill="auto"/>
          </w:tcPr>
          <w:p w14:paraId="58BC843B" w14:textId="77777777" w:rsidR="00E41062" w:rsidRPr="00990850" w:rsidRDefault="00E41062" w:rsidP="00E41062">
            <w:pPr>
              <w:rPr>
                <w:b/>
              </w:rPr>
            </w:pPr>
          </w:p>
        </w:tc>
        <w:tc>
          <w:tcPr>
            <w:tcW w:w="3827" w:type="dxa"/>
            <w:shd w:val="clear" w:color="auto" w:fill="auto"/>
          </w:tcPr>
          <w:p w14:paraId="5329BBE6" w14:textId="77777777" w:rsidR="00E41062" w:rsidRPr="00990850" w:rsidRDefault="00E41062" w:rsidP="00E41062">
            <w:pPr>
              <w:rPr>
                <w:b/>
              </w:rPr>
            </w:pPr>
          </w:p>
        </w:tc>
        <w:tc>
          <w:tcPr>
            <w:tcW w:w="2643" w:type="dxa"/>
            <w:shd w:val="clear" w:color="auto" w:fill="auto"/>
          </w:tcPr>
          <w:p w14:paraId="031A590D" w14:textId="77777777" w:rsidR="00E41062" w:rsidRPr="00990850" w:rsidRDefault="00E41062" w:rsidP="00E41062">
            <w:pPr>
              <w:rPr>
                <w:b/>
              </w:rPr>
            </w:pPr>
          </w:p>
        </w:tc>
      </w:tr>
      <w:tr w:rsidR="00E41062" w:rsidRPr="00990850" w14:paraId="6060631E" w14:textId="77777777" w:rsidTr="009132BE">
        <w:trPr>
          <w:trHeight w:val="3459"/>
        </w:trPr>
        <w:tc>
          <w:tcPr>
            <w:tcW w:w="2235" w:type="dxa"/>
            <w:shd w:val="clear" w:color="auto" w:fill="auto"/>
          </w:tcPr>
          <w:p w14:paraId="63D4C334" w14:textId="77777777" w:rsidR="00E41062" w:rsidRPr="00990850" w:rsidRDefault="00E41062" w:rsidP="00E41062">
            <w:pPr>
              <w:rPr>
                <w:b/>
              </w:rPr>
            </w:pPr>
          </w:p>
        </w:tc>
        <w:tc>
          <w:tcPr>
            <w:tcW w:w="2126" w:type="dxa"/>
            <w:shd w:val="clear" w:color="auto" w:fill="auto"/>
          </w:tcPr>
          <w:p w14:paraId="74518F48" w14:textId="77777777" w:rsidR="00E41062" w:rsidRPr="00990850" w:rsidRDefault="00E41062" w:rsidP="00E41062">
            <w:pPr>
              <w:rPr>
                <w:b/>
              </w:rPr>
            </w:pPr>
          </w:p>
        </w:tc>
        <w:tc>
          <w:tcPr>
            <w:tcW w:w="3827" w:type="dxa"/>
            <w:shd w:val="clear" w:color="auto" w:fill="auto"/>
          </w:tcPr>
          <w:p w14:paraId="77F2C4D9" w14:textId="77777777" w:rsidR="00E41062" w:rsidRPr="00990850" w:rsidRDefault="00E41062" w:rsidP="00E41062">
            <w:pPr>
              <w:rPr>
                <w:b/>
              </w:rPr>
            </w:pPr>
          </w:p>
        </w:tc>
        <w:tc>
          <w:tcPr>
            <w:tcW w:w="2643" w:type="dxa"/>
            <w:shd w:val="clear" w:color="auto" w:fill="auto"/>
          </w:tcPr>
          <w:p w14:paraId="3776B73D" w14:textId="77777777" w:rsidR="00E41062" w:rsidRPr="00990850" w:rsidRDefault="00E41062" w:rsidP="00E41062">
            <w:pPr>
              <w:rPr>
                <w:b/>
              </w:rPr>
            </w:pPr>
          </w:p>
        </w:tc>
      </w:tr>
      <w:tr w:rsidR="00E41062" w:rsidRPr="00990850" w14:paraId="072A1338" w14:textId="77777777" w:rsidTr="009132BE">
        <w:trPr>
          <w:trHeight w:val="3459"/>
        </w:trPr>
        <w:tc>
          <w:tcPr>
            <w:tcW w:w="2235" w:type="dxa"/>
            <w:tcBorders>
              <w:bottom w:val="single" w:sz="4" w:space="0" w:color="auto"/>
            </w:tcBorders>
            <w:shd w:val="clear" w:color="auto" w:fill="auto"/>
          </w:tcPr>
          <w:p w14:paraId="6CC76C6F" w14:textId="77777777" w:rsidR="00E41062" w:rsidRPr="00990850" w:rsidRDefault="00E41062" w:rsidP="00E41062">
            <w:pPr>
              <w:rPr>
                <w:b/>
              </w:rPr>
            </w:pPr>
          </w:p>
        </w:tc>
        <w:tc>
          <w:tcPr>
            <w:tcW w:w="2126" w:type="dxa"/>
            <w:tcBorders>
              <w:bottom w:val="single" w:sz="4" w:space="0" w:color="auto"/>
            </w:tcBorders>
            <w:shd w:val="clear" w:color="auto" w:fill="auto"/>
          </w:tcPr>
          <w:p w14:paraId="3997C5CD" w14:textId="77777777" w:rsidR="00E41062" w:rsidRPr="00990850" w:rsidRDefault="00E41062" w:rsidP="00E41062">
            <w:pPr>
              <w:rPr>
                <w:b/>
              </w:rPr>
            </w:pPr>
          </w:p>
        </w:tc>
        <w:tc>
          <w:tcPr>
            <w:tcW w:w="3827" w:type="dxa"/>
            <w:tcBorders>
              <w:bottom w:val="single" w:sz="4" w:space="0" w:color="auto"/>
            </w:tcBorders>
            <w:shd w:val="clear" w:color="auto" w:fill="auto"/>
          </w:tcPr>
          <w:p w14:paraId="0E8C1D78" w14:textId="77777777" w:rsidR="00E41062" w:rsidRPr="00990850" w:rsidRDefault="00E41062" w:rsidP="00E41062">
            <w:pPr>
              <w:rPr>
                <w:b/>
              </w:rPr>
            </w:pPr>
          </w:p>
        </w:tc>
        <w:tc>
          <w:tcPr>
            <w:tcW w:w="2643" w:type="dxa"/>
            <w:tcBorders>
              <w:bottom w:val="single" w:sz="4" w:space="0" w:color="auto"/>
            </w:tcBorders>
            <w:shd w:val="clear" w:color="auto" w:fill="auto"/>
          </w:tcPr>
          <w:p w14:paraId="30534FD3" w14:textId="77777777" w:rsidR="00E41062" w:rsidRPr="00990850" w:rsidRDefault="00E41062" w:rsidP="00E41062">
            <w:pPr>
              <w:rPr>
                <w:b/>
              </w:rPr>
            </w:pPr>
          </w:p>
        </w:tc>
      </w:tr>
      <w:tr w:rsidR="00542891" w:rsidRPr="00990850" w14:paraId="6FF0B43A" w14:textId="77777777" w:rsidTr="00542891">
        <w:tc>
          <w:tcPr>
            <w:tcW w:w="10831" w:type="dxa"/>
            <w:gridSpan w:val="4"/>
            <w:tcBorders>
              <w:left w:val="nil"/>
              <w:bottom w:val="nil"/>
              <w:right w:val="nil"/>
            </w:tcBorders>
            <w:shd w:val="clear" w:color="auto" w:fill="auto"/>
          </w:tcPr>
          <w:p w14:paraId="742FFC58" w14:textId="77777777" w:rsidR="00542891" w:rsidRPr="00990850" w:rsidRDefault="00542891" w:rsidP="00542891">
            <w:pPr>
              <w:spacing w:before="120"/>
              <w:rPr>
                <w:b/>
              </w:rPr>
            </w:pPr>
            <w:r w:rsidRPr="00542891">
              <w:rPr>
                <w:lang w:eastAsia="en-US"/>
              </w:rPr>
              <w:t xml:space="preserve">This template is provided as an example. </w:t>
            </w:r>
            <w:r w:rsidRPr="001F2D90">
              <w:rPr>
                <w:lang w:eastAsia="en-US"/>
              </w:rPr>
              <w:t>It is completely flexible and you may choose to use all, part or none of it</w:t>
            </w:r>
            <w:r>
              <w:rPr>
                <w:lang w:eastAsia="en-US"/>
              </w:rPr>
              <w:t>.</w:t>
            </w:r>
          </w:p>
        </w:tc>
      </w:tr>
    </w:tbl>
    <w:p w14:paraId="003F0372" w14:textId="77777777" w:rsidR="004A59A8" w:rsidRPr="008E7425" w:rsidRDefault="004A59A8" w:rsidP="00E41062">
      <w:pPr>
        <w:rPr>
          <w:b/>
        </w:rPr>
      </w:pPr>
    </w:p>
    <w:sectPr w:rsidR="004A59A8" w:rsidRPr="008E7425" w:rsidSect="0079318D">
      <w:headerReference w:type="default" r:id="rId14"/>
      <w:footerReference w:type="default" r:id="rId15"/>
      <w:pgSz w:w="11907" w:h="16839"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A019E" w14:textId="77777777" w:rsidR="002068CC" w:rsidRPr="009E61F9" w:rsidRDefault="002068CC" w:rsidP="009E61F9">
      <w:r>
        <w:separator/>
      </w:r>
    </w:p>
  </w:endnote>
  <w:endnote w:type="continuationSeparator" w:id="0">
    <w:p w14:paraId="6CDD0C0B" w14:textId="77777777" w:rsidR="002068CC" w:rsidRPr="009E61F9" w:rsidRDefault="002068CC" w:rsidP="009E6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167C" w14:textId="393E4766" w:rsidR="00CF1369" w:rsidRDefault="007F1F11">
    <w:pPr>
      <w:pStyle w:val="Footer"/>
    </w:pPr>
    <w:r>
      <w:rPr>
        <w:noProof/>
      </w:rPr>
      <w:drawing>
        <wp:anchor distT="0" distB="0" distL="114300" distR="114300" simplePos="0" relativeHeight="251656192" behindDoc="0" locked="0" layoutInCell="1" allowOverlap="1" wp14:anchorId="25C54A5E" wp14:editId="20CB7B1A">
          <wp:simplePos x="0" y="0"/>
          <wp:positionH relativeFrom="column">
            <wp:posOffset>6159500</wp:posOffset>
          </wp:positionH>
          <wp:positionV relativeFrom="paragraph">
            <wp:posOffset>-22860</wp:posOffset>
          </wp:positionV>
          <wp:extent cx="396240" cy="39624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3962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CC2C9AC" wp14:editId="0A382ECC">
          <wp:simplePos x="0" y="0"/>
          <wp:positionH relativeFrom="column">
            <wp:posOffset>0</wp:posOffset>
          </wp:positionH>
          <wp:positionV relativeFrom="paragraph">
            <wp:posOffset>40005</wp:posOffset>
          </wp:positionV>
          <wp:extent cx="1198880" cy="23050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8880" cy="2305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7B0CA" w14:textId="77777777" w:rsidR="00CF1369" w:rsidRDefault="00CF1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DF84F" w14:textId="77777777" w:rsidR="002068CC" w:rsidRPr="009E61F9" w:rsidRDefault="002068CC" w:rsidP="009E61F9">
      <w:r>
        <w:separator/>
      </w:r>
    </w:p>
  </w:footnote>
  <w:footnote w:type="continuationSeparator" w:id="0">
    <w:p w14:paraId="2833F4FF" w14:textId="77777777" w:rsidR="002068CC" w:rsidRPr="009E61F9" w:rsidRDefault="002068CC" w:rsidP="009E61F9">
      <w:r>
        <w:continuationSeparator/>
      </w:r>
    </w:p>
  </w:footnote>
  <w:footnote w:id="1">
    <w:p w14:paraId="77BF96EF" w14:textId="77777777" w:rsidR="000527A9" w:rsidRPr="00087A7B" w:rsidRDefault="000527A9">
      <w:pPr>
        <w:pStyle w:val="FootnoteText"/>
        <w:rPr>
          <w:sz w:val="16"/>
          <w:szCs w:val="16"/>
        </w:rPr>
      </w:pPr>
      <w:r w:rsidRPr="001F2D90">
        <w:rPr>
          <w:rStyle w:val="FootnoteReference"/>
          <w:sz w:val="16"/>
          <w:szCs w:val="16"/>
        </w:rPr>
        <w:footnoteRef/>
      </w:r>
      <w:r w:rsidR="00CF1369" w:rsidRPr="001F2D90">
        <w:rPr>
          <w:sz w:val="16"/>
          <w:szCs w:val="16"/>
        </w:rPr>
        <w:t>Adapted from NHS Education for Scotland, Safety Climate Report Guidance: Making the most of your safety climate survey report (2010): © 2013 NHS Education for Scotland.</w:t>
      </w:r>
      <w:r w:rsidR="00CF1369">
        <w:rPr>
          <w:sz w:val="16"/>
          <w:szCs w:val="16"/>
        </w:rPr>
        <w:t xml:space="preserve"> Also </w:t>
      </w:r>
      <w:r w:rsidR="00087A7B">
        <w:rPr>
          <w:sz w:val="16"/>
          <w:szCs w:val="16"/>
        </w:rPr>
        <w:t xml:space="preserve">in SPSP Dentistry in Primary Care - </w:t>
      </w:r>
      <w:r w:rsidR="00087A7B" w:rsidRPr="00087A7B">
        <w:rPr>
          <w:sz w:val="16"/>
          <w:szCs w:val="16"/>
          <w:lang w:val="en-US"/>
        </w:rPr>
        <w:t>Dental Safety Climate Survey Guidance – June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9142" w14:textId="400E49C2" w:rsidR="000527A9" w:rsidRDefault="007F1F11">
    <w:pPr>
      <w:pStyle w:val="Header"/>
    </w:pPr>
    <w:r>
      <w:rPr>
        <w:noProof/>
      </w:rPr>
      <w:drawing>
        <wp:anchor distT="0" distB="0" distL="114300" distR="114300" simplePos="0" relativeHeight="251657216" behindDoc="0" locked="0" layoutInCell="1" allowOverlap="1" wp14:anchorId="763817F0" wp14:editId="11ECAF50">
          <wp:simplePos x="0" y="0"/>
          <wp:positionH relativeFrom="margin">
            <wp:posOffset>-114300</wp:posOffset>
          </wp:positionH>
          <wp:positionV relativeFrom="margin">
            <wp:posOffset>-426720</wp:posOffset>
          </wp:positionV>
          <wp:extent cx="1004570" cy="37782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4570" cy="3778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0FB5A55" wp14:editId="503716C9">
          <wp:simplePos x="0" y="0"/>
          <wp:positionH relativeFrom="page">
            <wp:posOffset>6062345</wp:posOffset>
          </wp:positionH>
          <wp:positionV relativeFrom="paragraph">
            <wp:posOffset>-281940</wp:posOffset>
          </wp:positionV>
          <wp:extent cx="1059815" cy="37973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9815" cy="3797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1435" w14:textId="77777777" w:rsidR="00CF1369" w:rsidRDefault="00CF1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2AFE"/>
    <w:multiLevelType w:val="hybridMultilevel"/>
    <w:tmpl w:val="188ACAE2"/>
    <w:lvl w:ilvl="0" w:tplc="8D800A48">
      <w:start w:val="1"/>
      <w:numFmt w:val="lowerLetter"/>
      <w:lvlText w:val="%1."/>
      <w:lvlJc w:val="left"/>
      <w:pPr>
        <w:ind w:left="360" w:hanging="360"/>
      </w:pPr>
      <w:rPr>
        <w:b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984F3E"/>
    <w:multiLevelType w:val="hybridMultilevel"/>
    <w:tmpl w:val="75CC8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A5802"/>
    <w:multiLevelType w:val="hybridMultilevel"/>
    <w:tmpl w:val="07C6819E"/>
    <w:lvl w:ilvl="0" w:tplc="8D800A48">
      <w:start w:val="1"/>
      <w:numFmt w:val="lowerLetter"/>
      <w:lvlText w:val="%1."/>
      <w:lvlJc w:val="left"/>
      <w:pPr>
        <w:ind w:left="360" w:hanging="360"/>
      </w:pPr>
      <w:rPr>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B00BFD"/>
    <w:multiLevelType w:val="hybridMultilevel"/>
    <w:tmpl w:val="4E4AE65A"/>
    <w:lvl w:ilvl="0" w:tplc="8D800A48">
      <w:start w:val="1"/>
      <w:numFmt w:val="lowerLetter"/>
      <w:lvlText w:val="%1."/>
      <w:lvlJc w:val="left"/>
      <w:pPr>
        <w:ind w:left="360" w:hanging="360"/>
      </w:pPr>
      <w:rPr>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107B36"/>
    <w:multiLevelType w:val="hybridMultilevel"/>
    <w:tmpl w:val="2D2077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D37CCC"/>
    <w:multiLevelType w:val="hybridMultilevel"/>
    <w:tmpl w:val="CF0CA168"/>
    <w:lvl w:ilvl="0" w:tplc="8D800A48">
      <w:start w:val="1"/>
      <w:numFmt w:val="lowerLetter"/>
      <w:lvlText w:val="%1."/>
      <w:lvlJc w:val="left"/>
      <w:pPr>
        <w:ind w:left="360" w:hanging="360"/>
      </w:pPr>
      <w:rPr>
        <w:b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AEE5432"/>
    <w:multiLevelType w:val="hybridMultilevel"/>
    <w:tmpl w:val="B52E1E64"/>
    <w:lvl w:ilvl="0" w:tplc="08090001">
      <w:start w:val="1"/>
      <w:numFmt w:val="bullet"/>
      <w:lvlText w:val=""/>
      <w:lvlJc w:val="left"/>
      <w:pPr>
        <w:tabs>
          <w:tab w:val="num" w:pos="778"/>
        </w:tabs>
        <w:ind w:left="778"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236442"/>
    <w:multiLevelType w:val="hybridMultilevel"/>
    <w:tmpl w:val="00203B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EE18BE"/>
    <w:multiLevelType w:val="hybridMultilevel"/>
    <w:tmpl w:val="DC429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2A6AB5"/>
    <w:multiLevelType w:val="hybridMultilevel"/>
    <w:tmpl w:val="BA284056"/>
    <w:lvl w:ilvl="0" w:tplc="52E20074">
      <w:start w:val="1"/>
      <w:numFmt w:val="decimal"/>
      <w:lvlText w:val="%1."/>
      <w:lvlJc w:val="left"/>
      <w:pPr>
        <w:tabs>
          <w:tab w:val="num" w:pos="720"/>
        </w:tabs>
        <w:ind w:left="720" w:hanging="360"/>
      </w:pPr>
      <w:rPr>
        <w:rFonts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502DA1"/>
    <w:multiLevelType w:val="hybridMultilevel"/>
    <w:tmpl w:val="4CEA075E"/>
    <w:lvl w:ilvl="0" w:tplc="08090001">
      <w:start w:val="1"/>
      <w:numFmt w:val="bullet"/>
      <w:lvlText w:val=""/>
      <w:lvlJc w:val="left"/>
      <w:pPr>
        <w:tabs>
          <w:tab w:val="num" w:pos="778"/>
        </w:tabs>
        <w:ind w:left="778" w:hanging="360"/>
      </w:pPr>
      <w:rPr>
        <w:rFonts w:ascii="Symbol" w:hAnsi="Symbol" w:hint="default"/>
      </w:rPr>
    </w:lvl>
    <w:lvl w:ilvl="1" w:tplc="08090003">
      <w:start w:val="1"/>
      <w:numFmt w:val="bullet"/>
      <w:lvlText w:val="o"/>
      <w:lvlJc w:val="left"/>
      <w:pPr>
        <w:tabs>
          <w:tab w:val="num" w:pos="1498"/>
        </w:tabs>
        <w:ind w:left="1498" w:hanging="360"/>
      </w:pPr>
      <w:rPr>
        <w:rFonts w:ascii="Courier New" w:hAnsi="Courier New" w:cs="Courier New" w:hint="default"/>
      </w:rPr>
    </w:lvl>
    <w:lvl w:ilvl="2" w:tplc="08090005" w:tentative="1">
      <w:start w:val="1"/>
      <w:numFmt w:val="bullet"/>
      <w:lvlText w:val=""/>
      <w:lvlJc w:val="left"/>
      <w:pPr>
        <w:tabs>
          <w:tab w:val="num" w:pos="2218"/>
        </w:tabs>
        <w:ind w:left="2218" w:hanging="360"/>
      </w:pPr>
      <w:rPr>
        <w:rFonts w:ascii="Wingdings" w:hAnsi="Wingdings" w:hint="default"/>
      </w:rPr>
    </w:lvl>
    <w:lvl w:ilvl="3" w:tplc="08090001" w:tentative="1">
      <w:start w:val="1"/>
      <w:numFmt w:val="bullet"/>
      <w:lvlText w:val=""/>
      <w:lvlJc w:val="left"/>
      <w:pPr>
        <w:tabs>
          <w:tab w:val="num" w:pos="2938"/>
        </w:tabs>
        <w:ind w:left="2938" w:hanging="360"/>
      </w:pPr>
      <w:rPr>
        <w:rFonts w:ascii="Symbol" w:hAnsi="Symbol" w:hint="default"/>
      </w:rPr>
    </w:lvl>
    <w:lvl w:ilvl="4" w:tplc="08090003" w:tentative="1">
      <w:start w:val="1"/>
      <w:numFmt w:val="bullet"/>
      <w:lvlText w:val="o"/>
      <w:lvlJc w:val="left"/>
      <w:pPr>
        <w:tabs>
          <w:tab w:val="num" w:pos="3658"/>
        </w:tabs>
        <w:ind w:left="3658" w:hanging="360"/>
      </w:pPr>
      <w:rPr>
        <w:rFonts w:ascii="Courier New" w:hAnsi="Courier New" w:cs="Courier New" w:hint="default"/>
      </w:rPr>
    </w:lvl>
    <w:lvl w:ilvl="5" w:tplc="08090005" w:tentative="1">
      <w:start w:val="1"/>
      <w:numFmt w:val="bullet"/>
      <w:lvlText w:val=""/>
      <w:lvlJc w:val="left"/>
      <w:pPr>
        <w:tabs>
          <w:tab w:val="num" w:pos="4378"/>
        </w:tabs>
        <w:ind w:left="4378" w:hanging="360"/>
      </w:pPr>
      <w:rPr>
        <w:rFonts w:ascii="Wingdings" w:hAnsi="Wingdings" w:hint="default"/>
      </w:rPr>
    </w:lvl>
    <w:lvl w:ilvl="6" w:tplc="08090001" w:tentative="1">
      <w:start w:val="1"/>
      <w:numFmt w:val="bullet"/>
      <w:lvlText w:val=""/>
      <w:lvlJc w:val="left"/>
      <w:pPr>
        <w:tabs>
          <w:tab w:val="num" w:pos="5098"/>
        </w:tabs>
        <w:ind w:left="5098" w:hanging="360"/>
      </w:pPr>
      <w:rPr>
        <w:rFonts w:ascii="Symbol" w:hAnsi="Symbol" w:hint="default"/>
      </w:rPr>
    </w:lvl>
    <w:lvl w:ilvl="7" w:tplc="08090003" w:tentative="1">
      <w:start w:val="1"/>
      <w:numFmt w:val="bullet"/>
      <w:lvlText w:val="o"/>
      <w:lvlJc w:val="left"/>
      <w:pPr>
        <w:tabs>
          <w:tab w:val="num" w:pos="5818"/>
        </w:tabs>
        <w:ind w:left="5818" w:hanging="360"/>
      </w:pPr>
      <w:rPr>
        <w:rFonts w:ascii="Courier New" w:hAnsi="Courier New" w:cs="Courier New" w:hint="default"/>
      </w:rPr>
    </w:lvl>
    <w:lvl w:ilvl="8" w:tplc="08090005" w:tentative="1">
      <w:start w:val="1"/>
      <w:numFmt w:val="bullet"/>
      <w:lvlText w:val=""/>
      <w:lvlJc w:val="left"/>
      <w:pPr>
        <w:tabs>
          <w:tab w:val="num" w:pos="6538"/>
        </w:tabs>
        <w:ind w:left="6538" w:hanging="360"/>
      </w:pPr>
      <w:rPr>
        <w:rFonts w:ascii="Wingdings" w:hAnsi="Wingdings" w:hint="default"/>
      </w:rPr>
    </w:lvl>
  </w:abstractNum>
  <w:abstractNum w:abstractNumId="11" w15:restartNumberingAfterBreak="0">
    <w:nsid w:val="3E1A1CBC"/>
    <w:multiLevelType w:val="hybridMultilevel"/>
    <w:tmpl w:val="3ACABDCA"/>
    <w:lvl w:ilvl="0" w:tplc="52E20074">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1983730"/>
    <w:multiLevelType w:val="hybridMultilevel"/>
    <w:tmpl w:val="F1F606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45240C7"/>
    <w:multiLevelType w:val="hybridMultilevel"/>
    <w:tmpl w:val="180020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381A2A"/>
    <w:multiLevelType w:val="hybridMultilevel"/>
    <w:tmpl w:val="CEA062EA"/>
    <w:lvl w:ilvl="0" w:tplc="08090001">
      <w:start w:val="1"/>
      <w:numFmt w:val="bullet"/>
      <w:lvlText w:val=""/>
      <w:lvlJc w:val="left"/>
      <w:pPr>
        <w:tabs>
          <w:tab w:val="num" w:pos="778"/>
        </w:tabs>
        <w:ind w:left="778" w:hanging="360"/>
      </w:pPr>
      <w:rPr>
        <w:rFonts w:ascii="Symbol" w:hAnsi="Symbol"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715C1F"/>
    <w:multiLevelType w:val="hybridMultilevel"/>
    <w:tmpl w:val="B448B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78713F"/>
    <w:multiLevelType w:val="hybridMultilevel"/>
    <w:tmpl w:val="BDBED9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3C26739"/>
    <w:multiLevelType w:val="hybridMultilevel"/>
    <w:tmpl w:val="A73648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1C31181"/>
    <w:multiLevelType w:val="hybridMultilevel"/>
    <w:tmpl w:val="00B6A4D8"/>
    <w:lvl w:ilvl="0" w:tplc="8D800A48">
      <w:start w:val="1"/>
      <w:numFmt w:val="lowerLetter"/>
      <w:lvlText w:val="%1."/>
      <w:lvlJc w:val="left"/>
      <w:pPr>
        <w:ind w:left="360" w:hanging="360"/>
      </w:pPr>
      <w:rPr>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715F68"/>
    <w:multiLevelType w:val="hybridMultilevel"/>
    <w:tmpl w:val="572ED5A8"/>
    <w:lvl w:ilvl="0" w:tplc="E2383B04">
      <w:start w:val="1"/>
      <w:numFmt w:val="decimal"/>
      <w:lvlText w:val="%1."/>
      <w:lvlJc w:val="left"/>
      <w:pPr>
        <w:tabs>
          <w:tab w:val="num" w:pos="-140"/>
        </w:tabs>
        <w:ind w:left="-140" w:hanging="360"/>
      </w:pPr>
      <w:rPr>
        <w:rFonts w:hint="default"/>
      </w:rPr>
    </w:lvl>
    <w:lvl w:ilvl="1" w:tplc="08090019" w:tentative="1">
      <w:start w:val="1"/>
      <w:numFmt w:val="lowerLetter"/>
      <w:lvlText w:val="%2."/>
      <w:lvlJc w:val="left"/>
      <w:pPr>
        <w:tabs>
          <w:tab w:val="num" w:pos="580"/>
        </w:tabs>
        <w:ind w:left="580" w:hanging="360"/>
      </w:pPr>
    </w:lvl>
    <w:lvl w:ilvl="2" w:tplc="0809001B" w:tentative="1">
      <w:start w:val="1"/>
      <w:numFmt w:val="lowerRoman"/>
      <w:lvlText w:val="%3."/>
      <w:lvlJc w:val="right"/>
      <w:pPr>
        <w:tabs>
          <w:tab w:val="num" w:pos="1300"/>
        </w:tabs>
        <w:ind w:left="1300" w:hanging="180"/>
      </w:pPr>
    </w:lvl>
    <w:lvl w:ilvl="3" w:tplc="0809000F" w:tentative="1">
      <w:start w:val="1"/>
      <w:numFmt w:val="decimal"/>
      <w:lvlText w:val="%4."/>
      <w:lvlJc w:val="left"/>
      <w:pPr>
        <w:tabs>
          <w:tab w:val="num" w:pos="2020"/>
        </w:tabs>
        <w:ind w:left="2020" w:hanging="360"/>
      </w:pPr>
    </w:lvl>
    <w:lvl w:ilvl="4" w:tplc="08090019" w:tentative="1">
      <w:start w:val="1"/>
      <w:numFmt w:val="lowerLetter"/>
      <w:lvlText w:val="%5."/>
      <w:lvlJc w:val="left"/>
      <w:pPr>
        <w:tabs>
          <w:tab w:val="num" w:pos="2740"/>
        </w:tabs>
        <w:ind w:left="2740" w:hanging="360"/>
      </w:pPr>
    </w:lvl>
    <w:lvl w:ilvl="5" w:tplc="0809001B" w:tentative="1">
      <w:start w:val="1"/>
      <w:numFmt w:val="lowerRoman"/>
      <w:lvlText w:val="%6."/>
      <w:lvlJc w:val="right"/>
      <w:pPr>
        <w:tabs>
          <w:tab w:val="num" w:pos="3460"/>
        </w:tabs>
        <w:ind w:left="3460" w:hanging="180"/>
      </w:pPr>
    </w:lvl>
    <w:lvl w:ilvl="6" w:tplc="0809000F" w:tentative="1">
      <w:start w:val="1"/>
      <w:numFmt w:val="decimal"/>
      <w:lvlText w:val="%7."/>
      <w:lvlJc w:val="left"/>
      <w:pPr>
        <w:tabs>
          <w:tab w:val="num" w:pos="4180"/>
        </w:tabs>
        <w:ind w:left="4180" w:hanging="360"/>
      </w:pPr>
    </w:lvl>
    <w:lvl w:ilvl="7" w:tplc="08090019" w:tentative="1">
      <w:start w:val="1"/>
      <w:numFmt w:val="lowerLetter"/>
      <w:lvlText w:val="%8."/>
      <w:lvlJc w:val="left"/>
      <w:pPr>
        <w:tabs>
          <w:tab w:val="num" w:pos="4900"/>
        </w:tabs>
        <w:ind w:left="4900" w:hanging="360"/>
      </w:pPr>
    </w:lvl>
    <w:lvl w:ilvl="8" w:tplc="0809001B" w:tentative="1">
      <w:start w:val="1"/>
      <w:numFmt w:val="lowerRoman"/>
      <w:lvlText w:val="%9."/>
      <w:lvlJc w:val="right"/>
      <w:pPr>
        <w:tabs>
          <w:tab w:val="num" w:pos="5620"/>
        </w:tabs>
        <w:ind w:left="5620" w:hanging="180"/>
      </w:pPr>
    </w:lvl>
  </w:abstractNum>
  <w:num w:numId="1">
    <w:abstractNumId w:val="15"/>
  </w:num>
  <w:num w:numId="2">
    <w:abstractNumId w:val="10"/>
  </w:num>
  <w:num w:numId="3">
    <w:abstractNumId w:val="8"/>
  </w:num>
  <w:num w:numId="4">
    <w:abstractNumId w:val="7"/>
  </w:num>
  <w:num w:numId="5">
    <w:abstractNumId w:val="9"/>
  </w:num>
  <w:num w:numId="6">
    <w:abstractNumId w:val="11"/>
  </w:num>
  <w:num w:numId="7">
    <w:abstractNumId w:val="14"/>
  </w:num>
  <w:num w:numId="8">
    <w:abstractNumId w:val="6"/>
  </w:num>
  <w:num w:numId="9">
    <w:abstractNumId w:val="13"/>
  </w:num>
  <w:num w:numId="10">
    <w:abstractNumId w:val="12"/>
  </w:num>
  <w:num w:numId="11">
    <w:abstractNumId w:val="19"/>
  </w:num>
  <w:num w:numId="12">
    <w:abstractNumId w:val="18"/>
  </w:num>
  <w:num w:numId="13">
    <w:abstractNumId w:val="3"/>
  </w:num>
  <w:num w:numId="14">
    <w:abstractNumId w:val="2"/>
  </w:num>
  <w:num w:numId="15">
    <w:abstractNumId w:val="0"/>
  </w:num>
  <w:num w:numId="16">
    <w:abstractNumId w:val="5"/>
  </w:num>
  <w:num w:numId="17">
    <w:abstractNumId w:val="16"/>
  </w:num>
  <w:num w:numId="18">
    <w:abstractNumId w:val="4"/>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o:colormru v:ext="edit" colors="#c06,#ac9ac2,#efefff,#903,#a50021,#900,#ffd1d1,#ffe5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82"/>
    <w:rsid w:val="00000561"/>
    <w:rsid w:val="00000678"/>
    <w:rsid w:val="0000073B"/>
    <w:rsid w:val="000018A1"/>
    <w:rsid w:val="000044E2"/>
    <w:rsid w:val="00004F62"/>
    <w:rsid w:val="00010844"/>
    <w:rsid w:val="00010F2B"/>
    <w:rsid w:val="00012785"/>
    <w:rsid w:val="00013F19"/>
    <w:rsid w:val="000145E4"/>
    <w:rsid w:val="00014736"/>
    <w:rsid w:val="000164BF"/>
    <w:rsid w:val="00016FC9"/>
    <w:rsid w:val="00020975"/>
    <w:rsid w:val="00020A57"/>
    <w:rsid w:val="00021834"/>
    <w:rsid w:val="00024419"/>
    <w:rsid w:val="0002542E"/>
    <w:rsid w:val="00025492"/>
    <w:rsid w:val="000258AF"/>
    <w:rsid w:val="000263CA"/>
    <w:rsid w:val="0003003D"/>
    <w:rsid w:val="00030660"/>
    <w:rsid w:val="0003096D"/>
    <w:rsid w:val="00030FCA"/>
    <w:rsid w:val="00032E72"/>
    <w:rsid w:val="0003592E"/>
    <w:rsid w:val="00035B2C"/>
    <w:rsid w:val="00036E02"/>
    <w:rsid w:val="00040264"/>
    <w:rsid w:val="000403F6"/>
    <w:rsid w:val="000417D1"/>
    <w:rsid w:val="00041E10"/>
    <w:rsid w:val="0004372C"/>
    <w:rsid w:val="00044894"/>
    <w:rsid w:val="00044A1C"/>
    <w:rsid w:val="00044F8C"/>
    <w:rsid w:val="00045793"/>
    <w:rsid w:val="00045D52"/>
    <w:rsid w:val="00047826"/>
    <w:rsid w:val="00047899"/>
    <w:rsid w:val="000508C1"/>
    <w:rsid w:val="000527A9"/>
    <w:rsid w:val="00056DFC"/>
    <w:rsid w:val="00060308"/>
    <w:rsid w:val="00061247"/>
    <w:rsid w:val="00061732"/>
    <w:rsid w:val="00062992"/>
    <w:rsid w:val="0006340B"/>
    <w:rsid w:val="00064915"/>
    <w:rsid w:val="00066E04"/>
    <w:rsid w:val="00070E40"/>
    <w:rsid w:val="0007171B"/>
    <w:rsid w:val="00072B97"/>
    <w:rsid w:val="00073982"/>
    <w:rsid w:val="00076D4E"/>
    <w:rsid w:val="00076DF1"/>
    <w:rsid w:val="00077828"/>
    <w:rsid w:val="0008219B"/>
    <w:rsid w:val="00083798"/>
    <w:rsid w:val="0008406E"/>
    <w:rsid w:val="000865B3"/>
    <w:rsid w:val="00087A7B"/>
    <w:rsid w:val="000923D0"/>
    <w:rsid w:val="000938B5"/>
    <w:rsid w:val="000966DF"/>
    <w:rsid w:val="00096DF2"/>
    <w:rsid w:val="0009728E"/>
    <w:rsid w:val="000A386C"/>
    <w:rsid w:val="000A3B1A"/>
    <w:rsid w:val="000B0603"/>
    <w:rsid w:val="000B1366"/>
    <w:rsid w:val="000B2C40"/>
    <w:rsid w:val="000B2E4C"/>
    <w:rsid w:val="000B30FD"/>
    <w:rsid w:val="000B443B"/>
    <w:rsid w:val="000B4956"/>
    <w:rsid w:val="000C1C55"/>
    <w:rsid w:val="000C2070"/>
    <w:rsid w:val="000C3087"/>
    <w:rsid w:val="000C3682"/>
    <w:rsid w:val="000C3E9E"/>
    <w:rsid w:val="000C3F5B"/>
    <w:rsid w:val="000C544C"/>
    <w:rsid w:val="000C5480"/>
    <w:rsid w:val="000D0D43"/>
    <w:rsid w:val="000D2241"/>
    <w:rsid w:val="000D2EA8"/>
    <w:rsid w:val="000D3115"/>
    <w:rsid w:val="000D35B0"/>
    <w:rsid w:val="000D660B"/>
    <w:rsid w:val="000D7E6F"/>
    <w:rsid w:val="000E116D"/>
    <w:rsid w:val="000E18A4"/>
    <w:rsid w:val="000E19F9"/>
    <w:rsid w:val="000E1B43"/>
    <w:rsid w:val="000E4B11"/>
    <w:rsid w:val="000E5D01"/>
    <w:rsid w:val="000E76FF"/>
    <w:rsid w:val="000E7DC5"/>
    <w:rsid w:val="000F1A31"/>
    <w:rsid w:val="000F2BF3"/>
    <w:rsid w:val="000F3AC1"/>
    <w:rsid w:val="000F4708"/>
    <w:rsid w:val="000F5AE2"/>
    <w:rsid w:val="00100666"/>
    <w:rsid w:val="00100C64"/>
    <w:rsid w:val="00103B8A"/>
    <w:rsid w:val="001071E9"/>
    <w:rsid w:val="0011554B"/>
    <w:rsid w:val="00115DB9"/>
    <w:rsid w:val="001160C9"/>
    <w:rsid w:val="00117108"/>
    <w:rsid w:val="00120B9B"/>
    <w:rsid w:val="001214A1"/>
    <w:rsid w:val="0012457F"/>
    <w:rsid w:val="00124EFF"/>
    <w:rsid w:val="00125E17"/>
    <w:rsid w:val="00126E4B"/>
    <w:rsid w:val="0013022E"/>
    <w:rsid w:val="00130677"/>
    <w:rsid w:val="00132159"/>
    <w:rsid w:val="00134048"/>
    <w:rsid w:val="001348E2"/>
    <w:rsid w:val="001377E4"/>
    <w:rsid w:val="001428A5"/>
    <w:rsid w:val="00144AD1"/>
    <w:rsid w:val="00147F50"/>
    <w:rsid w:val="0015011A"/>
    <w:rsid w:val="00151C51"/>
    <w:rsid w:val="001533C5"/>
    <w:rsid w:val="0015683D"/>
    <w:rsid w:val="0015696E"/>
    <w:rsid w:val="00160058"/>
    <w:rsid w:val="00167407"/>
    <w:rsid w:val="00171885"/>
    <w:rsid w:val="00171956"/>
    <w:rsid w:val="00171CDA"/>
    <w:rsid w:val="00172EA8"/>
    <w:rsid w:val="001732AD"/>
    <w:rsid w:val="00173731"/>
    <w:rsid w:val="00176966"/>
    <w:rsid w:val="00176EA3"/>
    <w:rsid w:val="00180965"/>
    <w:rsid w:val="0018463C"/>
    <w:rsid w:val="00184C50"/>
    <w:rsid w:val="00187DC8"/>
    <w:rsid w:val="0019024F"/>
    <w:rsid w:val="00192853"/>
    <w:rsid w:val="001935CB"/>
    <w:rsid w:val="001939BB"/>
    <w:rsid w:val="00195C2F"/>
    <w:rsid w:val="00196AE8"/>
    <w:rsid w:val="00196C3D"/>
    <w:rsid w:val="001A086B"/>
    <w:rsid w:val="001A0B23"/>
    <w:rsid w:val="001A0E16"/>
    <w:rsid w:val="001A1608"/>
    <w:rsid w:val="001A18DB"/>
    <w:rsid w:val="001A26C8"/>
    <w:rsid w:val="001A6205"/>
    <w:rsid w:val="001A7F02"/>
    <w:rsid w:val="001B4552"/>
    <w:rsid w:val="001B648A"/>
    <w:rsid w:val="001C046B"/>
    <w:rsid w:val="001C1DED"/>
    <w:rsid w:val="001C22DB"/>
    <w:rsid w:val="001C3943"/>
    <w:rsid w:val="001C4721"/>
    <w:rsid w:val="001C49E3"/>
    <w:rsid w:val="001C4F7D"/>
    <w:rsid w:val="001C52FD"/>
    <w:rsid w:val="001C59A4"/>
    <w:rsid w:val="001C6507"/>
    <w:rsid w:val="001C6777"/>
    <w:rsid w:val="001C6CE1"/>
    <w:rsid w:val="001C724F"/>
    <w:rsid w:val="001D0503"/>
    <w:rsid w:val="001D12BA"/>
    <w:rsid w:val="001D1E51"/>
    <w:rsid w:val="001D21AA"/>
    <w:rsid w:val="001D38E8"/>
    <w:rsid w:val="001D3F66"/>
    <w:rsid w:val="001D6884"/>
    <w:rsid w:val="001D751F"/>
    <w:rsid w:val="001E0810"/>
    <w:rsid w:val="001E0D5E"/>
    <w:rsid w:val="001E1B57"/>
    <w:rsid w:val="001E25EF"/>
    <w:rsid w:val="001E2F14"/>
    <w:rsid w:val="001E440C"/>
    <w:rsid w:val="001E53CC"/>
    <w:rsid w:val="001E63EE"/>
    <w:rsid w:val="001E681D"/>
    <w:rsid w:val="001E6F52"/>
    <w:rsid w:val="001F2D90"/>
    <w:rsid w:val="001F3FA4"/>
    <w:rsid w:val="001F552F"/>
    <w:rsid w:val="001F6539"/>
    <w:rsid w:val="001F78F2"/>
    <w:rsid w:val="00201185"/>
    <w:rsid w:val="00201971"/>
    <w:rsid w:val="00203528"/>
    <w:rsid w:val="002056F4"/>
    <w:rsid w:val="002068CC"/>
    <w:rsid w:val="002100FE"/>
    <w:rsid w:val="00211B19"/>
    <w:rsid w:val="00212B36"/>
    <w:rsid w:val="00212DD9"/>
    <w:rsid w:val="00214F5D"/>
    <w:rsid w:val="0021595D"/>
    <w:rsid w:val="00222507"/>
    <w:rsid w:val="0022418C"/>
    <w:rsid w:val="00226DBB"/>
    <w:rsid w:val="00227495"/>
    <w:rsid w:val="002322E6"/>
    <w:rsid w:val="00233232"/>
    <w:rsid w:val="00233E25"/>
    <w:rsid w:val="00233F84"/>
    <w:rsid w:val="0023625C"/>
    <w:rsid w:val="00240C27"/>
    <w:rsid w:val="00242033"/>
    <w:rsid w:val="00242667"/>
    <w:rsid w:val="00242C16"/>
    <w:rsid w:val="002460B7"/>
    <w:rsid w:val="0024697F"/>
    <w:rsid w:val="002516D4"/>
    <w:rsid w:val="002521BA"/>
    <w:rsid w:val="002521F5"/>
    <w:rsid w:val="00260125"/>
    <w:rsid w:val="00260726"/>
    <w:rsid w:val="002624D2"/>
    <w:rsid w:val="00263BE2"/>
    <w:rsid w:val="00264625"/>
    <w:rsid w:val="00264910"/>
    <w:rsid w:val="00264F22"/>
    <w:rsid w:val="002652FE"/>
    <w:rsid w:val="00265CDD"/>
    <w:rsid w:val="00270255"/>
    <w:rsid w:val="00272611"/>
    <w:rsid w:val="00273766"/>
    <w:rsid w:val="00275246"/>
    <w:rsid w:val="00276056"/>
    <w:rsid w:val="00277D04"/>
    <w:rsid w:val="00280E6B"/>
    <w:rsid w:val="00281D4C"/>
    <w:rsid w:val="00281FD5"/>
    <w:rsid w:val="002825B9"/>
    <w:rsid w:val="002838E4"/>
    <w:rsid w:val="00284C4C"/>
    <w:rsid w:val="002867E3"/>
    <w:rsid w:val="00287CC4"/>
    <w:rsid w:val="002928C5"/>
    <w:rsid w:val="00293C11"/>
    <w:rsid w:val="00295DB6"/>
    <w:rsid w:val="002A07EC"/>
    <w:rsid w:val="002A0C8B"/>
    <w:rsid w:val="002A10C0"/>
    <w:rsid w:val="002A12E6"/>
    <w:rsid w:val="002A1673"/>
    <w:rsid w:val="002A1B05"/>
    <w:rsid w:val="002A2299"/>
    <w:rsid w:val="002A2FDF"/>
    <w:rsid w:val="002A3475"/>
    <w:rsid w:val="002A3CA9"/>
    <w:rsid w:val="002A64A4"/>
    <w:rsid w:val="002B2D02"/>
    <w:rsid w:val="002B3DFC"/>
    <w:rsid w:val="002B5B8D"/>
    <w:rsid w:val="002B61B8"/>
    <w:rsid w:val="002B6733"/>
    <w:rsid w:val="002B6EBC"/>
    <w:rsid w:val="002B76B6"/>
    <w:rsid w:val="002B7935"/>
    <w:rsid w:val="002C4125"/>
    <w:rsid w:val="002C54E7"/>
    <w:rsid w:val="002C5712"/>
    <w:rsid w:val="002C68D2"/>
    <w:rsid w:val="002C720A"/>
    <w:rsid w:val="002D0388"/>
    <w:rsid w:val="002D131A"/>
    <w:rsid w:val="002D1FB4"/>
    <w:rsid w:val="002D31B8"/>
    <w:rsid w:val="002D3FD5"/>
    <w:rsid w:val="002D44FF"/>
    <w:rsid w:val="002E0545"/>
    <w:rsid w:val="002E0716"/>
    <w:rsid w:val="002E1099"/>
    <w:rsid w:val="002E1ABD"/>
    <w:rsid w:val="002E21E2"/>
    <w:rsid w:val="002E2201"/>
    <w:rsid w:val="002E2A36"/>
    <w:rsid w:val="002E47CC"/>
    <w:rsid w:val="002E6245"/>
    <w:rsid w:val="002E6E82"/>
    <w:rsid w:val="002F048E"/>
    <w:rsid w:val="002F1458"/>
    <w:rsid w:val="002F1912"/>
    <w:rsid w:val="002F3C25"/>
    <w:rsid w:val="002F6324"/>
    <w:rsid w:val="002F6D47"/>
    <w:rsid w:val="003023EA"/>
    <w:rsid w:val="00303A10"/>
    <w:rsid w:val="00305E4D"/>
    <w:rsid w:val="0030648B"/>
    <w:rsid w:val="003104AB"/>
    <w:rsid w:val="00311E38"/>
    <w:rsid w:val="00313452"/>
    <w:rsid w:val="00316610"/>
    <w:rsid w:val="00316AC2"/>
    <w:rsid w:val="00317668"/>
    <w:rsid w:val="003205BE"/>
    <w:rsid w:val="00323117"/>
    <w:rsid w:val="00324F1B"/>
    <w:rsid w:val="00330D26"/>
    <w:rsid w:val="003313E8"/>
    <w:rsid w:val="00331BA3"/>
    <w:rsid w:val="00331BEA"/>
    <w:rsid w:val="0033582B"/>
    <w:rsid w:val="0033682F"/>
    <w:rsid w:val="0034073F"/>
    <w:rsid w:val="00340AD7"/>
    <w:rsid w:val="00341699"/>
    <w:rsid w:val="00341994"/>
    <w:rsid w:val="00343204"/>
    <w:rsid w:val="00343595"/>
    <w:rsid w:val="00350CA3"/>
    <w:rsid w:val="00351CE6"/>
    <w:rsid w:val="003540CF"/>
    <w:rsid w:val="0036036F"/>
    <w:rsid w:val="00360BC2"/>
    <w:rsid w:val="00361A3E"/>
    <w:rsid w:val="00361E17"/>
    <w:rsid w:val="00362331"/>
    <w:rsid w:val="00362CC2"/>
    <w:rsid w:val="00363A75"/>
    <w:rsid w:val="0036404F"/>
    <w:rsid w:val="00365B78"/>
    <w:rsid w:val="00365D4F"/>
    <w:rsid w:val="00367EB7"/>
    <w:rsid w:val="00370209"/>
    <w:rsid w:val="00370A7D"/>
    <w:rsid w:val="00371484"/>
    <w:rsid w:val="0037187B"/>
    <w:rsid w:val="003727D0"/>
    <w:rsid w:val="0037774F"/>
    <w:rsid w:val="003778BA"/>
    <w:rsid w:val="0038074F"/>
    <w:rsid w:val="00380A6D"/>
    <w:rsid w:val="00382BC0"/>
    <w:rsid w:val="0038663D"/>
    <w:rsid w:val="003870F0"/>
    <w:rsid w:val="003873B2"/>
    <w:rsid w:val="00387A8B"/>
    <w:rsid w:val="00390F6B"/>
    <w:rsid w:val="00392B51"/>
    <w:rsid w:val="0039544C"/>
    <w:rsid w:val="00395832"/>
    <w:rsid w:val="00396098"/>
    <w:rsid w:val="00397C1B"/>
    <w:rsid w:val="003A07C3"/>
    <w:rsid w:val="003A0994"/>
    <w:rsid w:val="003A12FB"/>
    <w:rsid w:val="003A1AF6"/>
    <w:rsid w:val="003A226C"/>
    <w:rsid w:val="003A32C4"/>
    <w:rsid w:val="003A484B"/>
    <w:rsid w:val="003A549A"/>
    <w:rsid w:val="003A57C8"/>
    <w:rsid w:val="003A5BA6"/>
    <w:rsid w:val="003A67DC"/>
    <w:rsid w:val="003A7AA2"/>
    <w:rsid w:val="003B419D"/>
    <w:rsid w:val="003B4410"/>
    <w:rsid w:val="003B4935"/>
    <w:rsid w:val="003B614A"/>
    <w:rsid w:val="003B62B9"/>
    <w:rsid w:val="003B7B82"/>
    <w:rsid w:val="003C054F"/>
    <w:rsid w:val="003C14BA"/>
    <w:rsid w:val="003C19A8"/>
    <w:rsid w:val="003C1D06"/>
    <w:rsid w:val="003C2DB2"/>
    <w:rsid w:val="003C2E39"/>
    <w:rsid w:val="003C2E81"/>
    <w:rsid w:val="003C5B31"/>
    <w:rsid w:val="003C5DA8"/>
    <w:rsid w:val="003C7433"/>
    <w:rsid w:val="003D181E"/>
    <w:rsid w:val="003D3030"/>
    <w:rsid w:val="003D44DF"/>
    <w:rsid w:val="003D46D5"/>
    <w:rsid w:val="003D7C0F"/>
    <w:rsid w:val="003E3BBB"/>
    <w:rsid w:val="003E78B7"/>
    <w:rsid w:val="003F0843"/>
    <w:rsid w:val="003F3723"/>
    <w:rsid w:val="003F3848"/>
    <w:rsid w:val="003F6A42"/>
    <w:rsid w:val="00400110"/>
    <w:rsid w:val="004027C1"/>
    <w:rsid w:val="0040290F"/>
    <w:rsid w:val="00403993"/>
    <w:rsid w:val="00404386"/>
    <w:rsid w:val="0041129E"/>
    <w:rsid w:val="0041249F"/>
    <w:rsid w:val="00412DFC"/>
    <w:rsid w:val="004136ED"/>
    <w:rsid w:val="00414C7A"/>
    <w:rsid w:val="0041602C"/>
    <w:rsid w:val="00416145"/>
    <w:rsid w:val="004170FA"/>
    <w:rsid w:val="0041759B"/>
    <w:rsid w:val="004208DC"/>
    <w:rsid w:val="00420933"/>
    <w:rsid w:val="00421CD7"/>
    <w:rsid w:val="0042308C"/>
    <w:rsid w:val="00423E9E"/>
    <w:rsid w:val="00425170"/>
    <w:rsid w:val="004253CC"/>
    <w:rsid w:val="00427F1C"/>
    <w:rsid w:val="00430266"/>
    <w:rsid w:val="0043035F"/>
    <w:rsid w:val="00435747"/>
    <w:rsid w:val="0043782D"/>
    <w:rsid w:val="004428A3"/>
    <w:rsid w:val="00442DC8"/>
    <w:rsid w:val="004450FD"/>
    <w:rsid w:val="00445207"/>
    <w:rsid w:val="004455BF"/>
    <w:rsid w:val="0045218E"/>
    <w:rsid w:val="004527AF"/>
    <w:rsid w:val="00461112"/>
    <w:rsid w:val="00462D84"/>
    <w:rsid w:val="004633BC"/>
    <w:rsid w:val="00463FEB"/>
    <w:rsid w:val="0046526E"/>
    <w:rsid w:val="00465562"/>
    <w:rsid w:val="0046642E"/>
    <w:rsid w:val="004703F9"/>
    <w:rsid w:val="004713E7"/>
    <w:rsid w:val="004720FF"/>
    <w:rsid w:val="00475752"/>
    <w:rsid w:val="00477A31"/>
    <w:rsid w:val="004811E5"/>
    <w:rsid w:val="00484915"/>
    <w:rsid w:val="00484A0C"/>
    <w:rsid w:val="0049040D"/>
    <w:rsid w:val="0049136B"/>
    <w:rsid w:val="004913F7"/>
    <w:rsid w:val="00491BE2"/>
    <w:rsid w:val="00494708"/>
    <w:rsid w:val="00494AA7"/>
    <w:rsid w:val="00497766"/>
    <w:rsid w:val="004977C8"/>
    <w:rsid w:val="004A12C0"/>
    <w:rsid w:val="004A385B"/>
    <w:rsid w:val="004A3B29"/>
    <w:rsid w:val="004A544A"/>
    <w:rsid w:val="004A59A8"/>
    <w:rsid w:val="004A5A16"/>
    <w:rsid w:val="004B0C2D"/>
    <w:rsid w:val="004B1CCF"/>
    <w:rsid w:val="004B3C03"/>
    <w:rsid w:val="004B3DEC"/>
    <w:rsid w:val="004B4CA6"/>
    <w:rsid w:val="004B5CF0"/>
    <w:rsid w:val="004B618E"/>
    <w:rsid w:val="004B65CF"/>
    <w:rsid w:val="004B6D38"/>
    <w:rsid w:val="004B6F42"/>
    <w:rsid w:val="004B7ED6"/>
    <w:rsid w:val="004C5E1F"/>
    <w:rsid w:val="004C6E96"/>
    <w:rsid w:val="004D0B13"/>
    <w:rsid w:val="004D1334"/>
    <w:rsid w:val="004D147A"/>
    <w:rsid w:val="004D1B18"/>
    <w:rsid w:val="004D2F2B"/>
    <w:rsid w:val="004D50E2"/>
    <w:rsid w:val="004D5670"/>
    <w:rsid w:val="004D5899"/>
    <w:rsid w:val="004D5D6A"/>
    <w:rsid w:val="004E0999"/>
    <w:rsid w:val="004E27E3"/>
    <w:rsid w:val="004E3AF5"/>
    <w:rsid w:val="004E4A20"/>
    <w:rsid w:val="004F1B19"/>
    <w:rsid w:val="004F2BFF"/>
    <w:rsid w:val="004F498F"/>
    <w:rsid w:val="004F49F9"/>
    <w:rsid w:val="004F4EAA"/>
    <w:rsid w:val="004F68A8"/>
    <w:rsid w:val="004F764D"/>
    <w:rsid w:val="0050009E"/>
    <w:rsid w:val="005001FB"/>
    <w:rsid w:val="00501030"/>
    <w:rsid w:val="0050145E"/>
    <w:rsid w:val="005051B4"/>
    <w:rsid w:val="005071E3"/>
    <w:rsid w:val="00511F8C"/>
    <w:rsid w:val="00512411"/>
    <w:rsid w:val="00512ECB"/>
    <w:rsid w:val="00513CE9"/>
    <w:rsid w:val="00516916"/>
    <w:rsid w:val="00516F6D"/>
    <w:rsid w:val="00517C15"/>
    <w:rsid w:val="00520758"/>
    <w:rsid w:val="00523461"/>
    <w:rsid w:val="00526798"/>
    <w:rsid w:val="00526923"/>
    <w:rsid w:val="005339A3"/>
    <w:rsid w:val="00534D46"/>
    <w:rsid w:val="005378CB"/>
    <w:rsid w:val="00537C9F"/>
    <w:rsid w:val="0054239F"/>
    <w:rsid w:val="00542739"/>
    <w:rsid w:val="00542891"/>
    <w:rsid w:val="005460B2"/>
    <w:rsid w:val="00546413"/>
    <w:rsid w:val="0055204A"/>
    <w:rsid w:val="0055227E"/>
    <w:rsid w:val="0055331B"/>
    <w:rsid w:val="0055496B"/>
    <w:rsid w:val="00560A7A"/>
    <w:rsid w:val="00562F5D"/>
    <w:rsid w:val="00564DB8"/>
    <w:rsid w:val="00566AAB"/>
    <w:rsid w:val="00567DE1"/>
    <w:rsid w:val="00570367"/>
    <w:rsid w:val="0057284B"/>
    <w:rsid w:val="00573A3F"/>
    <w:rsid w:val="0057532A"/>
    <w:rsid w:val="0057536F"/>
    <w:rsid w:val="00577457"/>
    <w:rsid w:val="00577E64"/>
    <w:rsid w:val="0058144D"/>
    <w:rsid w:val="00582BCD"/>
    <w:rsid w:val="00591220"/>
    <w:rsid w:val="0059597A"/>
    <w:rsid w:val="00597A1E"/>
    <w:rsid w:val="005A09C4"/>
    <w:rsid w:val="005A0AD7"/>
    <w:rsid w:val="005A11AA"/>
    <w:rsid w:val="005A15E8"/>
    <w:rsid w:val="005A28C5"/>
    <w:rsid w:val="005A3A70"/>
    <w:rsid w:val="005A558F"/>
    <w:rsid w:val="005A5C15"/>
    <w:rsid w:val="005A5CA5"/>
    <w:rsid w:val="005A60CF"/>
    <w:rsid w:val="005A68F5"/>
    <w:rsid w:val="005A7F89"/>
    <w:rsid w:val="005B2E4D"/>
    <w:rsid w:val="005B3FFD"/>
    <w:rsid w:val="005B43B6"/>
    <w:rsid w:val="005C256E"/>
    <w:rsid w:val="005C4018"/>
    <w:rsid w:val="005C4BE0"/>
    <w:rsid w:val="005C5662"/>
    <w:rsid w:val="005C5C0C"/>
    <w:rsid w:val="005C7706"/>
    <w:rsid w:val="005D04DA"/>
    <w:rsid w:val="005D0AEE"/>
    <w:rsid w:val="005D257F"/>
    <w:rsid w:val="005E2406"/>
    <w:rsid w:val="005E25D6"/>
    <w:rsid w:val="005E38E0"/>
    <w:rsid w:val="005E79A1"/>
    <w:rsid w:val="005E7C61"/>
    <w:rsid w:val="005F30D2"/>
    <w:rsid w:val="005F6B59"/>
    <w:rsid w:val="005F7C5B"/>
    <w:rsid w:val="006003B3"/>
    <w:rsid w:val="006003CC"/>
    <w:rsid w:val="00600E51"/>
    <w:rsid w:val="0060479C"/>
    <w:rsid w:val="00605467"/>
    <w:rsid w:val="006059FA"/>
    <w:rsid w:val="00606DF1"/>
    <w:rsid w:val="00612604"/>
    <w:rsid w:val="00612C7B"/>
    <w:rsid w:val="00612F02"/>
    <w:rsid w:val="00613C90"/>
    <w:rsid w:val="006142EB"/>
    <w:rsid w:val="00615EE2"/>
    <w:rsid w:val="006171C9"/>
    <w:rsid w:val="00617BA7"/>
    <w:rsid w:val="00621757"/>
    <w:rsid w:val="00621CEA"/>
    <w:rsid w:val="00624DE7"/>
    <w:rsid w:val="00625066"/>
    <w:rsid w:val="006262DE"/>
    <w:rsid w:val="00627413"/>
    <w:rsid w:val="00627A79"/>
    <w:rsid w:val="00630425"/>
    <w:rsid w:val="00630C8C"/>
    <w:rsid w:val="00631E29"/>
    <w:rsid w:val="0063359D"/>
    <w:rsid w:val="00634329"/>
    <w:rsid w:val="006346E5"/>
    <w:rsid w:val="00634ECD"/>
    <w:rsid w:val="00635AD0"/>
    <w:rsid w:val="00637DCE"/>
    <w:rsid w:val="00637E3B"/>
    <w:rsid w:val="00637E87"/>
    <w:rsid w:val="006408D8"/>
    <w:rsid w:val="006418DB"/>
    <w:rsid w:val="00643A80"/>
    <w:rsid w:val="006443E1"/>
    <w:rsid w:val="00645265"/>
    <w:rsid w:val="006459E9"/>
    <w:rsid w:val="00651BE8"/>
    <w:rsid w:val="00651E8F"/>
    <w:rsid w:val="00654F24"/>
    <w:rsid w:val="006553AE"/>
    <w:rsid w:val="00656D36"/>
    <w:rsid w:val="006602BD"/>
    <w:rsid w:val="006603CC"/>
    <w:rsid w:val="0066146B"/>
    <w:rsid w:val="006637F6"/>
    <w:rsid w:val="006640A4"/>
    <w:rsid w:val="0066446A"/>
    <w:rsid w:val="00670889"/>
    <w:rsid w:val="0067129E"/>
    <w:rsid w:val="00671E0F"/>
    <w:rsid w:val="006741D6"/>
    <w:rsid w:val="0067474B"/>
    <w:rsid w:val="00675430"/>
    <w:rsid w:val="00675A0D"/>
    <w:rsid w:val="00676E83"/>
    <w:rsid w:val="00677557"/>
    <w:rsid w:val="006777B5"/>
    <w:rsid w:val="00677997"/>
    <w:rsid w:val="006816CB"/>
    <w:rsid w:val="00684B5C"/>
    <w:rsid w:val="00687622"/>
    <w:rsid w:val="006938C8"/>
    <w:rsid w:val="00693F58"/>
    <w:rsid w:val="00694366"/>
    <w:rsid w:val="006943A4"/>
    <w:rsid w:val="006A01F8"/>
    <w:rsid w:val="006B001F"/>
    <w:rsid w:val="006B0991"/>
    <w:rsid w:val="006B1011"/>
    <w:rsid w:val="006C060F"/>
    <w:rsid w:val="006C13D5"/>
    <w:rsid w:val="006C15E9"/>
    <w:rsid w:val="006C4D7F"/>
    <w:rsid w:val="006C7845"/>
    <w:rsid w:val="006C79D5"/>
    <w:rsid w:val="006C7D85"/>
    <w:rsid w:val="006D0D66"/>
    <w:rsid w:val="006D40EA"/>
    <w:rsid w:val="006E085B"/>
    <w:rsid w:val="006E10A7"/>
    <w:rsid w:val="006E16B9"/>
    <w:rsid w:val="006E2260"/>
    <w:rsid w:val="006E3FEA"/>
    <w:rsid w:val="006E589E"/>
    <w:rsid w:val="006E5D1C"/>
    <w:rsid w:val="006E6D51"/>
    <w:rsid w:val="006E73DC"/>
    <w:rsid w:val="006F0348"/>
    <w:rsid w:val="006F100B"/>
    <w:rsid w:val="006F2FE6"/>
    <w:rsid w:val="00702C4A"/>
    <w:rsid w:val="0070349B"/>
    <w:rsid w:val="00704B9F"/>
    <w:rsid w:val="007062CE"/>
    <w:rsid w:val="00707FD2"/>
    <w:rsid w:val="007107E2"/>
    <w:rsid w:val="007107F5"/>
    <w:rsid w:val="00711EAE"/>
    <w:rsid w:val="0071715C"/>
    <w:rsid w:val="007202BF"/>
    <w:rsid w:val="0072056F"/>
    <w:rsid w:val="0072073D"/>
    <w:rsid w:val="00720DDB"/>
    <w:rsid w:val="0072137F"/>
    <w:rsid w:val="00721DA7"/>
    <w:rsid w:val="0072220E"/>
    <w:rsid w:val="007246C1"/>
    <w:rsid w:val="007251CF"/>
    <w:rsid w:val="00726B6A"/>
    <w:rsid w:val="007303DD"/>
    <w:rsid w:val="00730A6B"/>
    <w:rsid w:val="00732300"/>
    <w:rsid w:val="00732589"/>
    <w:rsid w:val="00734621"/>
    <w:rsid w:val="00735877"/>
    <w:rsid w:val="00736B19"/>
    <w:rsid w:val="00737C4D"/>
    <w:rsid w:val="00741957"/>
    <w:rsid w:val="00741ACD"/>
    <w:rsid w:val="00742FB2"/>
    <w:rsid w:val="00744964"/>
    <w:rsid w:val="00744987"/>
    <w:rsid w:val="00744C63"/>
    <w:rsid w:val="007452E0"/>
    <w:rsid w:val="00745C52"/>
    <w:rsid w:val="0074735D"/>
    <w:rsid w:val="007511FA"/>
    <w:rsid w:val="00752AD2"/>
    <w:rsid w:val="00753F44"/>
    <w:rsid w:val="0075612B"/>
    <w:rsid w:val="00756F78"/>
    <w:rsid w:val="0076071E"/>
    <w:rsid w:val="007614B0"/>
    <w:rsid w:val="00765BC1"/>
    <w:rsid w:val="00766750"/>
    <w:rsid w:val="00767C3E"/>
    <w:rsid w:val="00767FB8"/>
    <w:rsid w:val="00770B9F"/>
    <w:rsid w:val="00771008"/>
    <w:rsid w:val="00771846"/>
    <w:rsid w:val="007740C9"/>
    <w:rsid w:val="00776E27"/>
    <w:rsid w:val="00777216"/>
    <w:rsid w:val="007777A2"/>
    <w:rsid w:val="00780850"/>
    <w:rsid w:val="00780CBE"/>
    <w:rsid w:val="00784342"/>
    <w:rsid w:val="00790079"/>
    <w:rsid w:val="0079038C"/>
    <w:rsid w:val="0079040E"/>
    <w:rsid w:val="0079318D"/>
    <w:rsid w:val="00794467"/>
    <w:rsid w:val="00795CB3"/>
    <w:rsid w:val="007962CF"/>
    <w:rsid w:val="007A3513"/>
    <w:rsid w:val="007A3A98"/>
    <w:rsid w:val="007A787B"/>
    <w:rsid w:val="007B0939"/>
    <w:rsid w:val="007B10BB"/>
    <w:rsid w:val="007B182D"/>
    <w:rsid w:val="007B1B7D"/>
    <w:rsid w:val="007B59A4"/>
    <w:rsid w:val="007B5B8F"/>
    <w:rsid w:val="007B5C18"/>
    <w:rsid w:val="007B78BB"/>
    <w:rsid w:val="007C1A51"/>
    <w:rsid w:val="007C2282"/>
    <w:rsid w:val="007C2E68"/>
    <w:rsid w:val="007C3E0D"/>
    <w:rsid w:val="007C4B97"/>
    <w:rsid w:val="007C5589"/>
    <w:rsid w:val="007D2339"/>
    <w:rsid w:val="007D54B5"/>
    <w:rsid w:val="007E0B5B"/>
    <w:rsid w:val="007E2112"/>
    <w:rsid w:val="007E324F"/>
    <w:rsid w:val="007E402C"/>
    <w:rsid w:val="007E4A9A"/>
    <w:rsid w:val="007E7733"/>
    <w:rsid w:val="007F1F11"/>
    <w:rsid w:val="007F25C0"/>
    <w:rsid w:val="007F3066"/>
    <w:rsid w:val="007F31AA"/>
    <w:rsid w:val="007F3C4C"/>
    <w:rsid w:val="007F3D2D"/>
    <w:rsid w:val="007F604E"/>
    <w:rsid w:val="007F735D"/>
    <w:rsid w:val="00800347"/>
    <w:rsid w:val="008032CE"/>
    <w:rsid w:val="00803B8D"/>
    <w:rsid w:val="00803E8D"/>
    <w:rsid w:val="00804103"/>
    <w:rsid w:val="00804237"/>
    <w:rsid w:val="008054E0"/>
    <w:rsid w:val="008066E2"/>
    <w:rsid w:val="0081011E"/>
    <w:rsid w:val="00810EF4"/>
    <w:rsid w:val="008129BB"/>
    <w:rsid w:val="008136A0"/>
    <w:rsid w:val="0081395C"/>
    <w:rsid w:val="008141EF"/>
    <w:rsid w:val="00815475"/>
    <w:rsid w:val="00816AC2"/>
    <w:rsid w:val="00817668"/>
    <w:rsid w:val="00820F04"/>
    <w:rsid w:val="008231E6"/>
    <w:rsid w:val="008233F9"/>
    <w:rsid w:val="00825466"/>
    <w:rsid w:val="00826C1D"/>
    <w:rsid w:val="008274EE"/>
    <w:rsid w:val="00831636"/>
    <w:rsid w:val="00831BF5"/>
    <w:rsid w:val="00834784"/>
    <w:rsid w:val="0083480D"/>
    <w:rsid w:val="008350A8"/>
    <w:rsid w:val="0084059C"/>
    <w:rsid w:val="008422AB"/>
    <w:rsid w:val="00842CCF"/>
    <w:rsid w:val="00843CBF"/>
    <w:rsid w:val="00844B50"/>
    <w:rsid w:val="00845B95"/>
    <w:rsid w:val="00845F96"/>
    <w:rsid w:val="0085008F"/>
    <w:rsid w:val="0085080F"/>
    <w:rsid w:val="00851F49"/>
    <w:rsid w:val="0085202B"/>
    <w:rsid w:val="008558D2"/>
    <w:rsid w:val="00856945"/>
    <w:rsid w:val="008614AB"/>
    <w:rsid w:val="00861DA0"/>
    <w:rsid w:val="008630FE"/>
    <w:rsid w:val="00865AA4"/>
    <w:rsid w:val="00865DC6"/>
    <w:rsid w:val="008669D1"/>
    <w:rsid w:val="00866A51"/>
    <w:rsid w:val="0087107F"/>
    <w:rsid w:val="008738A7"/>
    <w:rsid w:val="00874164"/>
    <w:rsid w:val="0087477D"/>
    <w:rsid w:val="008763B2"/>
    <w:rsid w:val="008779A3"/>
    <w:rsid w:val="00877FF5"/>
    <w:rsid w:val="0088191F"/>
    <w:rsid w:val="00881937"/>
    <w:rsid w:val="0088200E"/>
    <w:rsid w:val="00884BA0"/>
    <w:rsid w:val="00886BC9"/>
    <w:rsid w:val="00891478"/>
    <w:rsid w:val="008939B4"/>
    <w:rsid w:val="008961A7"/>
    <w:rsid w:val="008A0535"/>
    <w:rsid w:val="008A24EE"/>
    <w:rsid w:val="008A3C1B"/>
    <w:rsid w:val="008A4292"/>
    <w:rsid w:val="008A56E0"/>
    <w:rsid w:val="008A589D"/>
    <w:rsid w:val="008A5A70"/>
    <w:rsid w:val="008A79AE"/>
    <w:rsid w:val="008A7DE2"/>
    <w:rsid w:val="008B0A82"/>
    <w:rsid w:val="008B16D6"/>
    <w:rsid w:val="008B19A8"/>
    <w:rsid w:val="008B2BAF"/>
    <w:rsid w:val="008B33FF"/>
    <w:rsid w:val="008B7764"/>
    <w:rsid w:val="008B7864"/>
    <w:rsid w:val="008C0267"/>
    <w:rsid w:val="008C2A60"/>
    <w:rsid w:val="008C5650"/>
    <w:rsid w:val="008C6D7E"/>
    <w:rsid w:val="008C6E63"/>
    <w:rsid w:val="008D1CAC"/>
    <w:rsid w:val="008D1CDF"/>
    <w:rsid w:val="008D2A86"/>
    <w:rsid w:val="008D3019"/>
    <w:rsid w:val="008D42E4"/>
    <w:rsid w:val="008D58CF"/>
    <w:rsid w:val="008E1DF2"/>
    <w:rsid w:val="008E4B56"/>
    <w:rsid w:val="008E53EA"/>
    <w:rsid w:val="008E642D"/>
    <w:rsid w:val="008E6D82"/>
    <w:rsid w:val="008E6D96"/>
    <w:rsid w:val="008E7425"/>
    <w:rsid w:val="008E7A0A"/>
    <w:rsid w:val="008E7C1E"/>
    <w:rsid w:val="008E7D24"/>
    <w:rsid w:val="008E7D96"/>
    <w:rsid w:val="008F32CF"/>
    <w:rsid w:val="008F46B3"/>
    <w:rsid w:val="008F4D4C"/>
    <w:rsid w:val="008F5063"/>
    <w:rsid w:val="008F5124"/>
    <w:rsid w:val="008F72D5"/>
    <w:rsid w:val="009001C9"/>
    <w:rsid w:val="0090060B"/>
    <w:rsid w:val="0090239B"/>
    <w:rsid w:val="009024C4"/>
    <w:rsid w:val="0090284E"/>
    <w:rsid w:val="00906D88"/>
    <w:rsid w:val="00906EA6"/>
    <w:rsid w:val="009072C7"/>
    <w:rsid w:val="0091103D"/>
    <w:rsid w:val="00911710"/>
    <w:rsid w:val="009132BE"/>
    <w:rsid w:val="009139C7"/>
    <w:rsid w:val="0091406A"/>
    <w:rsid w:val="0091425C"/>
    <w:rsid w:val="009142DB"/>
    <w:rsid w:val="00914BAF"/>
    <w:rsid w:val="00914CD2"/>
    <w:rsid w:val="00915598"/>
    <w:rsid w:val="009160D5"/>
    <w:rsid w:val="0091634F"/>
    <w:rsid w:val="00917DCF"/>
    <w:rsid w:val="009202A4"/>
    <w:rsid w:val="009202BA"/>
    <w:rsid w:val="00920A03"/>
    <w:rsid w:val="00921CA4"/>
    <w:rsid w:val="00925AFE"/>
    <w:rsid w:val="009271E6"/>
    <w:rsid w:val="00927803"/>
    <w:rsid w:val="00932DC3"/>
    <w:rsid w:val="0093313B"/>
    <w:rsid w:val="0093424C"/>
    <w:rsid w:val="00934B23"/>
    <w:rsid w:val="00934ED2"/>
    <w:rsid w:val="00934FB4"/>
    <w:rsid w:val="009354FD"/>
    <w:rsid w:val="00935BD2"/>
    <w:rsid w:val="00936540"/>
    <w:rsid w:val="00941266"/>
    <w:rsid w:val="00944B31"/>
    <w:rsid w:val="00944F39"/>
    <w:rsid w:val="009458B8"/>
    <w:rsid w:val="00946F8A"/>
    <w:rsid w:val="0095019C"/>
    <w:rsid w:val="0095252A"/>
    <w:rsid w:val="009549AC"/>
    <w:rsid w:val="00954FEB"/>
    <w:rsid w:val="00960B38"/>
    <w:rsid w:val="00962407"/>
    <w:rsid w:val="00963ACA"/>
    <w:rsid w:val="009651C5"/>
    <w:rsid w:val="0096526F"/>
    <w:rsid w:val="009662A9"/>
    <w:rsid w:val="009668EC"/>
    <w:rsid w:val="00966CF9"/>
    <w:rsid w:val="00971C38"/>
    <w:rsid w:val="00973475"/>
    <w:rsid w:val="009734DE"/>
    <w:rsid w:val="00973C3F"/>
    <w:rsid w:val="0097467D"/>
    <w:rsid w:val="00975C0C"/>
    <w:rsid w:val="00977AFF"/>
    <w:rsid w:val="009816B4"/>
    <w:rsid w:val="00981A44"/>
    <w:rsid w:val="00984987"/>
    <w:rsid w:val="00984DEC"/>
    <w:rsid w:val="009855B5"/>
    <w:rsid w:val="009861F3"/>
    <w:rsid w:val="00991193"/>
    <w:rsid w:val="00992896"/>
    <w:rsid w:val="0099294D"/>
    <w:rsid w:val="00993DD7"/>
    <w:rsid w:val="00997229"/>
    <w:rsid w:val="0099795A"/>
    <w:rsid w:val="009A1197"/>
    <w:rsid w:val="009A120D"/>
    <w:rsid w:val="009A40FE"/>
    <w:rsid w:val="009A485C"/>
    <w:rsid w:val="009A5AF5"/>
    <w:rsid w:val="009B1120"/>
    <w:rsid w:val="009B162B"/>
    <w:rsid w:val="009B1D0E"/>
    <w:rsid w:val="009B5DB6"/>
    <w:rsid w:val="009C0681"/>
    <w:rsid w:val="009C1F38"/>
    <w:rsid w:val="009C3B71"/>
    <w:rsid w:val="009C4605"/>
    <w:rsid w:val="009C487C"/>
    <w:rsid w:val="009C6BE7"/>
    <w:rsid w:val="009D296C"/>
    <w:rsid w:val="009D360D"/>
    <w:rsid w:val="009D3D3D"/>
    <w:rsid w:val="009D6C42"/>
    <w:rsid w:val="009D75C2"/>
    <w:rsid w:val="009D7656"/>
    <w:rsid w:val="009D7CE9"/>
    <w:rsid w:val="009E010D"/>
    <w:rsid w:val="009E0271"/>
    <w:rsid w:val="009E02D9"/>
    <w:rsid w:val="009E0F72"/>
    <w:rsid w:val="009E2BF3"/>
    <w:rsid w:val="009E61F9"/>
    <w:rsid w:val="009E6211"/>
    <w:rsid w:val="009E6BC2"/>
    <w:rsid w:val="009E6F09"/>
    <w:rsid w:val="009E7334"/>
    <w:rsid w:val="009E7DDF"/>
    <w:rsid w:val="009F0370"/>
    <w:rsid w:val="009F141E"/>
    <w:rsid w:val="009F2770"/>
    <w:rsid w:val="009F3A2B"/>
    <w:rsid w:val="009F3B45"/>
    <w:rsid w:val="009F3C49"/>
    <w:rsid w:val="009F64AC"/>
    <w:rsid w:val="009F6A22"/>
    <w:rsid w:val="00A02218"/>
    <w:rsid w:val="00A02DA9"/>
    <w:rsid w:val="00A06297"/>
    <w:rsid w:val="00A06C54"/>
    <w:rsid w:val="00A06FB8"/>
    <w:rsid w:val="00A104C0"/>
    <w:rsid w:val="00A12D1F"/>
    <w:rsid w:val="00A13FCF"/>
    <w:rsid w:val="00A1471F"/>
    <w:rsid w:val="00A21A95"/>
    <w:rsid w:val="00A22A8F"/>
    <w:rsid w:val="00A2359F"/>
    <w:rsid w:val="00A2411F"/>
    <w:rsid w:val="00A25642"/>
    <w:rsid w:val="00A31550"/>
    <w:rsid w:val="00A315D4"/>
    <w:rsid w:val="00A31B5E"/>
    <w:rsid w:val="00A31C08"/>
    <w:rsid w:val="00A32AB8"/>
    <w:rsid w:val="00A33E83"/>
    <w:rsid w:val="00A356A9"/>
    <w:rsid w:val="00A3759A"/>
    <w:rsid w:val="00A404FA"/>
    <w:rsid w:val="00A45FB6"/>
    <w:rsid w:val="00A46EBD"/>
    <w:rsid w:val="00A47D3F"/>
    <w:rsid w:val="00A50DCF"/>
    <w:rsid w:val="00A51017"/>
    <w:rsid w:val="00A5134A"/>
    <w:rsid w:val="00A51D63"/>
    <w:rsid w:val="00A535D9"/>
    <w:rsid w:val="00A54CCA"/>
    <w:rsid w:val="00A55879"/>
    <w:rsid w:val="00A55E41"/>
    <w:rsid w:val="00A561B7"/>
    <w:rsid w:val="00A5633B"/>
    <w:rsid w:val="00A579AD"/>
    <w:rsid w:val="00A6373C"/>
    <w:rsid w:val="00A6682D"/>
    <w:rsid w:val="00A67AC1"/>
    <w:rsid w:val="00A67B4D"/>
    <w:rsid w:val="00A704AE"/>
    <w:rsid w:val="00A71449"/>
    <w:rsid w:val="00A742A9"/>
    <w:rsid w:val="00A76257"/>
    <w:rsid w:val="00A76E4A"/>
    <w:rsid w:val="00A77413"/>
    <w:rsid w:val="00A77983"/>
    <w:rsid w:val="00A80029"/>
    <w:rsid w:val="00A814C0"/>
    <w:rsid w:val="00A83BAC"/>
    <w:rsid w:val="00A83C6E"/>
    <w:rsid w:val="00A83CF9"/>
    <w:rsid w:val="00A83F2A"/>
    <w:rsid w:val="00A86C13"/>
    <w:rsid w:val="00A87D1F"/>
    <w:rsid w:val="00A952F7"/>
    <w:rsid w:val="00A9637D"/>
    <w:rsid w:val="00A96397"/>
    <w:rsid w:val="00A966E7"/>
    <w:rsid w:val="00AA12F2"/>
    <w:rsid w:val="00AA302B"/>
    <w:rsid w:val="00AA32E7"/>
    <w:rsid w:val="00AA401A"/>
    <w:rsid w:val="00AA69BA"/>
    <w:rsid w:val="00AB2995"/>
    <w:rsid w:val="00AB2EAA"/>
    <w:rsid w:val="00AB50DF"/>
    <w:rsid w:val="00AB5D90"/>
    <w:rsid w:val="00AB6267"/>
    <w:rsid w:val="00AC1667"/>
    <w:rsid w:val="00AC22E9"/>
    <w:rsid w:val="00AC2BCA"/>
    <w:rsid w:val="00AC41E2"/>
    <w:rsid w:val="00AC520C"/>
    <w:rsid w:val="00AC6D2D"/>
    <w:rsid w:val="00AD07F0"/>
    <w:rsid w:val="00AD19C9"/>
    <w:rsid w:val="00AD43CA"/>
    <w:rsid w:val="00AD605D"/>
    <w:rsid w:val="00AD6A28"/>
    <w:rsid w:val="00AD7C5F"/>
    <w:rsid w:val="00AE041C"/>
    <w:rsid w:val="00AE0961"/>
    <w:rsid w:val="00AE35A8"/>
    <w:rsid w:val="00AE3C6D"/>
    <w:rsid w:val="00AE47B0"/>
    <w:rsid w:val="00AE4C1D"/>
    <w:rsid w:val="00AE64A4"/>
    <w:rsid w:val="00AE7C37"/>
    <w:rsid w:val="00AF1423"/>
    <w:rsid w:val="00AF4439"/>
    <w:rsid w:val="00AF447D"/>
    <w:rsid w:val="00AF5143"/>
    <w:rsid w:val="00AF68B1"/>
    <w:rsid w:val="00AF6AA5"/>
    <w:rsid w:val="00AF6D5C"/>
    <w:rsid w:val="00B0085A"/>
    <w:rsid w:val="00B03511"/>
    <w:rsid w:val="00B04359"/>
    <w:rsid w:val="00B11581"/>
    <w:rsid w:val="00B11FBF"/>
    <w:rsid w:val="00B12E09"/>
    <w:rsid w:val="00B12E7E"/>
    <w:rsid w:val="00B15267"/>
    <w:rsid w:val="00B15612"/>
    <w:rsid w:val="00B17D2E"/>
    <w:rsid w:val="00B2209E"/>
    <w:rsid w:val="00B2302F"/>
    <w:rsid w:val="00B249DF"/>
    <w:rsid w:val="00B252DF"/>
    <w:rsid w:val="00B3313C"/>
    <w:rsid w:val="00B33A8F"/>
    <w:rsid w:val="00B3506F"/>
    <w:rsid w:val="00B355A8"/>
    <w:rsid w:val="00B37CDC"/>
    <w:rsid w:val="00B41E37"/>
    <w:rsid w:val="00B42FB4"/>
    <w:rsid w:val="00B4415D"/>
    <w:rsid w:val="00B46B7D"/>
    <w:rsid w:val="00B46C82"/>
    <w:rsid w:val="00B472B2"/>
    <w:rsid w:val="00B4785A"/>
    <w:rsid w:val="00B5121F"/>
    <w:rsid w:val="00B51C36"/>
    <w:rsid w:val="00B51CAD"/>
    <w:rsid w:val="00B53105"/>
    <w:rsid w:val="00B546AA"/>
    <w:rsid w:val="00B54772"/>
    <w:rsid w:val="00B572A6"/>
    <w:rsid w:val="00B6013E"/>
    <w:rsid w:val="00B61B36"/>
    <w:rsid w:val="00B66E01"/>
    <w:rsid w:val="00B67161"/>
    <w:rsid w:val="00B67C71"/>
    <w:rsid w:val="00B67D74"/>
    <w:rsid w:val="00B73B0C"/>
    <w:rsid w:val="00B73B92"/>
    <w:rsid w:val="00B7493F"/>
    <w:rsid w:val="00B7499D"/>
    <w:rsid w:val="00B76771"/>
    <w:rsid w:val="00B80DB3"/>
    <w:rsid w:val="00B814AF"/>
    <w:rsid w:val="00B8153E"/>
    <w:rsid w:val="00B829D9"/>
    <w:rsid w:val="00B83040"/>
    <w:rsid w:val="00B84C24"/>
    <w:rsid w:val="00B85B27"/>
    <w:rsid w:val="00B87D5F"/>
    <w:rsid w:val="00B92D00"/>
    <w:rsid w:val="00B934C3"/>
    <w:rsid w:val="00B94AFA"/>
    <w:rsid w:val="00BA0656"/>
    <w:rsid w:val="00BA0675"/>
    <w:rsid w:val="00BA1695"/>
    <w:rsid w:val="00BA60E8"/>
    <w:rsid w:val="00BB0E4B"/>
    <w:rsid w:val="00BB34A3"/>
    <w:rsid w:val="00BB3ED4"/>
    <w:rsid w:val="00BB5B48"/>
    <w:rsid w:val="00BB64FB"/>
    <w:rsid w:val="00BB6FBD"/>
    <w:rsid w:val="00BC053C"/>
    <w:rsid w:val="00BC0AB9"/>
    <w:rsid w:val="00BC1300"/>
    <w:rsid w:val="00BC17A5"/>
    <w:rsid w:val="00BC1BD4"/>
    <w:rsid w:val="00BC7A1A"/>
    <w:rsid w:val="00BC7A79"/>
    <w:rsid w:val="00BC7F3A"/>
    <w:rsid w:val="00BD15DE"/>
    <w:rsid w:val="00BD17CF"/>
    <w:rsid w:val="00BD1E25"/>
    <w:rsid w:val="00BD290F"/>
    <w:rsid w:val="00BD5E1B"/>
    <w:rsid w:val="00BD65D6"/>
    <w:rsid w:val="00BE0FD2"/>
    <w:rsid w:val="00BE4E0C"/>
    <w:rsid w:val="00BE7422"/>
    <w:rsid w:val="00BF22A3"/>
    <w:rsid w:val="00BF2A1A"/>
    <w:rsid w:val="00BF3405"/>
    <w:rsid w:val="00BF3604"/>
    <w:rsid w:val="00BF69CF"/>
    <w:rsid w:val="00BF7E54"/>
    <w:rsid w:val="00C00868"/>
    <w:rsid w:val="00C02B56"/>
    <w:rsid w:val="00C04DAD"/>
    <w:rsid w:val="00C06336"/>
    <w:rsid w:val="00C0712A"/>
    <w:rsid w:val="00C11912"/>
    <w:rsid w:val="00C205E7"/>
    <w:rsid w:val="00C206E2"/>
    <w:rsid w:val="00C213D3"/>
    <w:rsid w:val="00C217D7"/>
    <w:rsid w:val="00C21E96"/>
    <w:rsid w:val="00C227A3"/>
    <w:rsid w:val="00C3484D"/>
    <w:rsid w:val="00C35C7A"/>
    <w:rsid w:val="00C366D6"/>
    <w:rsid w:val="00C3727E"/>
    <w:rsid w:val="00C415B8"/>
    <w:rsid w:val="00C41B24"/>
    <w:rsid w:val="00C4201F"/>
    <w:rsid w:val="00C43239"/>
    <w:rsid w:val="00C43608"/>
    <w:rsid w:val="00C45AB7"/>
    <w:rsid w:val="00C46E6F"/>
    <w:rsid w:val="00C50076"/>
    <w:rsid w:val="00C5299A"/>
    <w:rsid w:val="00C52CA8"/>
    <w:rsid w:val="00C5446D"/>
    <w:rsid w:val="00C565B8"/>
    <w:rsid w:val="00C56D6E"/>
    <w:rsid w:val="00C57098"/>
    <w:rsid w:val="00C6022D"/>
    <w:rsid w:val="00C62A09"/>
    <w:rsid w:val="00C62AE9"/>
    <w:rsid w:val="00C63200"/>
    <w:rsid w:val="00C65086"/>
    <w:rsid w:val="00C66B0C"/>
    <w:rsid w:val="00C751E0"/>
    <w:rsid w:val="00C75249"/>
    <w:rsid w:val="00C753A5"/>
    <w:rsid w:val="00C773DC"/>
    <w:rsid w:val="00C81BBF"/>
    <w:rsid w:val="00C82092"/>
    <w:rsid w:val="00C8448D"/>
    <w:rsid w:val="00C84C80"/>
    <w:rsid w:val="00C84D63"/>
    <w:rsid w:val="00C85617"/>
    <w:rsid w:val="00C85A39"/>
    <w:rsid w:val="00C90D2C"/>
    <w:rsid w:val="00C914CE"/>
    <w:rsid w:val="00C92207"/>
    <w:rsid w:val="00C92371"/>
    <w:rsid w:val="00C92A06"/>
    <w:rsid w:val="00C92F39"/>
    <w:rsid w:val="00C94C0D"/>
    <w:rsid w:val="00C95E8D"/>
    <w:rsid w:val="00CA0717"/>
    <w:rsid w:val="00CA3116"/>
    <w:rsid w:val="00CA665C"/>
    <w:rsid w:val="00CB0375"/>
    <w:rsid w:val="00CB0899"/>
    <w:rsid w:val="00CB27FF"/>
    <w:rsid w:val="00CB52C1"/>
    <w:rsid w:val="00CB53CA"/>
    <w:rsid w:val="00CC0AEF"/>
    <w:rsid w:val="00CC1D11"/>
    <w:rsid w:val="00CC20B2"/>
    <w:rsid w:val="00CC4555"/>
    <w:rsid w:val="00CC4AAD"/>
    <w:rsid w:val="00CC5825"/>
    <w:rsid w:val="00CC5AB3"/>
    <w:rsid w:val="00CC5E33"/>
    <w:rsid w:val="00CC7F13"/>
    <w:rsid w:val="00CD1781"/>
    <w:rsid w:val="00CD202A"/>
    <w:rsid w:val="00CD26C9"/>
    <w:rsid w:val="00CD3595"/>
    <w:rsid w:val="00CD3B1F"/>
    <w:rsid w:val="00CE43D0"/>
    <w:rsid w:val="00CE451E"/>
    <w:rsid w:val="00CE57D2"/>
    <w:rsid w:val="00CE65DE"/>
    <w:rsid w:val="00CE6829"/>
    <w:rsid w:val="00CE69D1"/>
    <w:rsid w:val="00CE7A63"/>
    <w:rsid w:val="00CF1008"/>
    <w:rsid w:val="00CF1369"/>
    <w:rsid w:val="00CF28E9"/>
    <w:rsid w:val="00CF3EE2"/>
    <w:rsid w:val="00CF49F9"/>
    <w:rsid w:val="00CF531E"/>
    <w:rsid w:val="00CF5B99"/>
    <w:rsid w:val="00CF6378"/>
    <w:rsid w:val="00CF67B8"/>
    <w:rsid w:val="00CF768C"/>
    <w:rsid w:val="00D00FC6"/>
    <w:rsid w:val="00D02BAF"/>
    <w:rsid w:val="00D04CCC"/>
    <w:rsid w:val="00D05017"/>
    <w:rsid w:val="00D05377"/>
    <w:rsid w:val="00D0552E"/>
    <w:rsid w:val="00D06CC2"/>
    <w:rsid w:val="00D071C4"/>
    <w:rsid w:val="00D1229F"/>
    <w:rsid w:val="00D1259F"/>
    <w:rsid w:val="00D13981"/>
    <w:rsid w:val="00D14B15"/>
    <w:rsid w:val="00D14CF0"/>
    <w:rsid w:val="00D150AA"/>
    <w:rsid w:val="00D20053"/>
    <w:rsid w:val="00D207D2"/>
    <w:rsid w:val="00D210A2"/>
    <w:rsid w:val="00D220CC"/>
    <w:rsid w:val="00D226C0"/>
    <w:rsid w:val="00D226EC"/>
    <w:rsid w:val="00D229FE"/>
    <w:rsid w:val="00D24BEE"/>
    <w:rsid w:val="00D2697D"/>
    <w:rsid w:val="00D27C2D"/>
    <w:rsid w:val="00D304DF"/>
    <w:rsid w:val="00D31BCA"/>
    <w:rsid w:val="00D32016"/>
    <w:rsid w:val="00D32305"/>
    <w:rsid w:val="00D3513E"/>
    <w:rsid w:val="00D36DB9"/>
    <w:rsid w:val="00D379D2"/>
    <w:rsid w:val="00D41789"/>
    <w:rsid w:val="00D4553A"/>
    <w:rsid w:val="00D4588E"/>
    <w:rsid w:val="00D469A9"/>
    <w:rsid w:val="00D46F03"/>
    <w:rsid w:val="00D47BDF"/>
    <w:rsid w:val="00D47CC1"/>
    <w:rsid w:val="00D51D44"/>
    <w:rsid w:val="00D55EA5"/>
    <w:rsid w:val="00D64298"/>
    <w:rsid w:val="00D65FC5"/>
    <w:rsid w:val="00D662A3"/>
    <w:rsid w:val="00D668FC"/>
    <w:rsid w:val="00D66DA8"/>
    <w:rsid w:val="00D7266D"/>
    <w:rsid w:val="00D73D22"/>
    <w:rsid w:val="00D807AA"/>
    <w:rsid w:val="00D8193B"/>
    <w:rsid w:val="00D81EF0"/>
    <w:rsid w:val="00D820BB"/>
    <w:rsid w:val="00D832C1"/>
    <w:rsid w:val="00D85007"/>
    <w:rsid w:val="00D90E4B"/>
    <w:rsid w:val="00D92C4C"/>
    <w:rsid w:val="00D94849"/>
    <w:rsid w:val="00D94EDA"/>
    <w:rsid w:val="00D95AD6"/>
    <w:rsid w:val="00DA3374"/>
    <w:rsid w:val="00DA4B4A"/>
    <w:rsid w:val="00DA717E"/>
    <w:rsid w:val="00DA7315"/>
    <w:rsid w:val="00DA73FF"/>
    <w:rsid w:val="00DB02FC"/>
    <w:rsid w:val="00DB3325"/>
    <w:rsid w:val="00DB3655"/>
    <w:rsid w:val="00DB3A96"/>
    <w:rsid w:val="00DB3B61"/>
    <w:rsid w:val="00DB45CC"/>
    <w:rsid w:val="00DB6B77"/>
    <w:rsid w:val="00DC03B4"/>
    <w:rsid w:val="00DC27DB"/>
    <w:rsid w:val="00DC2F63"/>
    <w:rsid w:val="00DC3980"/>
    <w:rsid w:val="00DC3F65"/>
    <w:rsid w:val="00DC4A46"/>
    <w:rsid w:val="00DC7224"/>
    <w:rsid w:val="00DC7A02"/>
    <w:rsid w:val="00DC7CA4"/>
    <w:rsid w:val="00DD28B4"/>
    <w:rsid w:val="00DD4949"/>
    <w:rsid w:val="00DD4D55"/>
    <w:rsid w:val="00DD724B"/>
    <w:rsid w:val="00DD72A1"/>
    <w:rsid w:val="00DD7ECE"/>
    <w:rsid w:val="00DE0931"/>
    <w:rsid w:val="00DE096C"/>
    <w:rsid w:val="00DE0E57"/>
    <w:rsid w:val="00DE4743"/>
    <w:rsid w:val="00DE6BBB"/>
    <w:rsid w:val="00DF3BF1"/>
    <w:rsid w:val="00DF6D1C"/>
    <w:rsid w:val="00E01136"/>
    <w:rsid w:val="00E0272E"/>
    <w:rsid w:val="00E0387E"/>
    <w:rsid w:val="00E0406A"/>
    <w:rsid w:val="00E055CA"/>
    <w:rsid w:val="00E05793"/>
    <w:rsid w:val="00E103D3"/>
    <w:rsid w:val="00E10507"/>
    <w:rsid w:val="00E13796"/>
    <w:rsid w:val="00E143ED"/>
    <w:rsid w:val="00E17B3A"/>
    <w:rsid w:val="00E205DB"/>
    <w:rsid w:val="00E216E8"/>
    <w:rsid w:val="00E22347"/>
    <w:rsid w:val="00E22CD4"/>
    <w:rsid w:val="00E24491"/>
    <w:rsid w:val="00E24609"/>
    <w:rsid w:val="00E24844"/>
    <w:rsid w:val="00E25115"/>
    <w:rsid w:val="00E32AEC"/>
    <w:rsid w:val="00E33405"/>
    <w:rsid w:val="00E335E1"/>
    <w:rsid w:val="00E33CDC"/>
    <w:rsid w:val="00E41062"/>
    <w:rsid w:val="00E4165E"/>
    <w:rsid w:val="00E416F1"/>
    <w:rsid w:val="00E41BAF"/>
    <w:rsid w:val="00E44BC4"/>
    <w:rsid w:val="00E4548C"/>
    <w:rsid w:val="00E4589F"/>
    <w:rsid w:val="00E45FDF"/>
    <w:rsid w:val="00E501C2"/>
    <w:rsid w:val="00E53E97"/>
    <w:rsid w:val="00E54D55"/>
    <w:rsid w:val="00E55A99"/>
    <w:rsid w:val="00E576F2"/>
    <w:rsid w:val="00E57734"/>
    <w:rsid w:val="00E600E4"/>
    <w:rsid w:val="00E633E7"/>
    <w:rsid w:val="00E6444E"/>
    <w:rsid w:val="00E7130B"/>
    <w:rsid w:val="00E71AE0"/>
    <w:rsid w:val="00E73561"/>
    <w:rsid w:val="00E7525A"/>
    <w:rsid w:val="00E76518"/>
    <w:rsid w:val="00E76658"/>
    <w:rsid w:val="00E81ACA"/>
    <w:rsid w:val="00E82916"/>
    <w:rsid w:val="00E86C42"/>
    <w:rsid w:val="00E8708E"/>
    <w:rsid w:val="00E92064"/>
    <w:rsid w:val="00E943C0"/>
    <w:rsid w:val="00E9488F"/>
    <w:rsid w:val="00E94C0E"/>
    <w:rsid w:val="00E95363"/>
    <w:rsid w:val="00EA03CF"/>
    <w:rsid w:val="00EA51D0"/>
    <w:rsid w:val="00EA5553"/>
    <w:rsid w:val="00EA6977"/>
    <w:rsid w:val="00EA7432"/>
    <w:rsid w:val="00EA7712"/>
    <w:rsid w:val="00EB0C26"/>
    <w:rsid w:val="00EB1B2E"/>
    <w:rsid w:val="00EB30CE"/>
    <w:rsid w:val="00EB34FF"/>
    <w:rsid w:val="00EB42A6"/>
    <w:rsid w:val="00EB6332"/>
    <w:rsid w:val="00EB6DD3"/>
    <w:rsid w:val="00EC0453"/>
    <w:rsid w:val="00EC093C"/>
    <w:rsid w:val="00EC19B2"/>
    <w:rsid w:val="00EC3C82"/>
    <w:rsid w:val="00EC4637"/>
    <w:rsid w:val="00EC6AC2"/>
    <w:rsid w:val="00ED1B4C"/>
    <w:rsid w:val="00ED2382"/>
    <w:rsid w:val="00ED435B"/>
    <w:rsid w:val="00ED47BA"/>
    <w:rsid w:val="00ED4C8F"/>
    <w:rsid w:val="00ED5260"/>
    <w:rsid w:val="00ED5506"/>
    <w:rsid w:val="00EE0509"/>
    <w:rsid w:val="00EE0839"/>
    <w:rsid w:val="00EE1D2F"/>
    <w:rsid w:val="00EE58B1"/>
    <w:rsid w:val="00EE7599"/>
    <w:rsid w:val="00EE7B25"/>
    <w:rsid w:val="00EF3CC3"/>
    <w:rsid w:val="00EF554F"/>
    <w:rsid w:val="00EF55D1"/>
    <w:rsid w:val="00EF5AED"/>
    <w:rsid w:val="00EF5D62"/>
    <w:rsid w:val="00EF6CE5"/>
    <w:rsid w:val="00EF7ED4"/>
    <w:rsid w:val="00F000CC"/>
    <w:rsid w:val="00F001A3"/>
    <w:rsid w:val="00F0271A"/>
    <w:rsid w:val="00F02A84"/>
    <w:rsid w:val="00F02D5F"/>
    <w:rsid w:val="00F02EA1"/>
    <w:rsid w:val="00F04C28"/>
    <w:rsid w:val="00F05DE6"/>
    <w:rsid w:val="00F06239"/>
    <w:rsid w:val="00F06513"/>
    <w:rsid w:val="00F06ACF"/>
    <w:rsid w:val="00F07336"/>
    <w:rsid w:val="00F1088A"/>
    <w:rsid w:val="00F126FE"/>
    <w:rsid w:val="00F13824"/>
    <w:rsid w:val="00F15581"/>
    <w:rsid w:val="00F20FDE"/>
    <w:rsid w:val="00F2126B"/>
    <w:rsid w:val="00F21A67"/>
    <w:rsid w:val="00F23D3B"/>
    <w:rsid w:val="00F24C29"/>
    <w:rsid w:val="00F26F2F"/>
    <w:rsid w:val="00F31CB1"/>
    <w:rsid w:val="00F3240C"/>
    <w:rsid w:val="00F34F5A"/>
    <w:rsid w:val="00F35CF5"/>
    <w:rsid w:val="00F36BE9"/>
    <w:rsid w:val="00F371E0"/>
    <w:rsid w:val="00F409F3"/>
    <w:rsid w:val="00F41688"/>
    <w:rsid w:val="00F422BE"/>
    <w:rsid w:val="00F44466"/>
    <w:rsid w:val="00F456BB"/>
    <w:rsid w:val="00F52F60"/>
    <w:rsid w:val="00F52FA8"/>
    <w:rsid w:val="00F545F2"/>
    <w:rsid w:val="00F641D4"/>
    <w:rsid w:val="00F64AFC"/>
    <w:rsid w:val="00F64BD8"/>
    <w:rsid w:val="00F65918"/>
    <w:rsid w:val="00F65B51"/>
    <w:rsid w:val="00F66462"/>
    <w:rsid w:val="00F71E68"/>
    <w:rsid w:val="00F72282"/>
    <w:rsid w:val="00F72C47"/>
    <w:rsid w:val="00F73A22"/>
    <w:rsid w:val="00F75936"/>
    <w:rsid w:val="00F76349"/>
    <w:rsid w:val="00F767F3"/>
    <w:rsid w:val="00F77147"/>
    <w:rsid w:val="00F8139A"/>
    <w:rsid w:val="00F81DEE"/>
    <w:rsid w:val="00F826F2"/>
    <w:rsid w:val="00F85479"/>
    <w:rsid w:val="00F85E4E"/>
    <w:rsid w:val="00F866F2"/>
    <w:rsid w:val="00F87E65"/>
    <w:rsid w:val="00F9087C"/>
    <w:rsid w:val="00F91583"/>
    <w:rsid w:val="00F91CE8"/>
    <w:rsid w:val="00F93DC9"/>
    <w:rsid w:val="00F94A9E"/>
    <w:rsid w:val="00F950EB"/>
    <w:rsid w:val="00F96303"/>
    <w:rsid w:val="00FA1145"/>
    <w:rsid w:val="00FA4091"/>
    <w:rsid w:val="00FA693F"/>
    <w:rsid w:val="00FA780E"/>
    <w:rsid w:val="00FB272C"/>
    <w:rsid w:val="00FB27FF"/>
    <w:rsid w:val="00FB35B0"/>
    <w:rsid w:val="00FB554D"/>
    <w:rsid w:val="00FB5710"/>
    <w:rsid w:val="00FB6106"/>
    <w:rsid w:val="00FB75BC"/>
    <w:rsid w:val="00FC37DE"/>
    <w:rsid w:val="00FC5E78"/>
    <w:rsid w:val="00FC6B2C"/>
    <w:rsid w:val="00FD1A0F"/>
    <w:rsid w:val="00FD250A"/>
    <w:rsid w:val="00FD31A1"/>
    <w:rsid w:val="00FD3555"/>
    <w:rsid w:val="00FD4717"/>
    <w:rsid w:val="00FD5609"/>
    <w:rsid w:val="00FD78B8"/>
    <w:rsid w:val="00FE06F5"/>
    <w:rsid w:val="00FE1A15"/>
    <w:rsid w:val="00FE1C87"/>
    <w:rsid w:val="00FE1E90"/>
    <w:rsid w:val="00FE1F7F"/>
    <w:rsid w:val="00FE3964"/>
    <w:rsid w:val="00FE3C3D"/>
    <w:rsid w:val="00FE70E2"/>
    <w:rsid w:val="00FF160B"/>
    <w:rsid w:val="00FF314D"/>
    <w:rsid w:val="00FF4558"/>
    <w:rsid w:val="00FF4859"/>
    <w:rsid w:val="00FF5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06,#ac9ac2,#efefff,#903,#a50021,#900,#ffd1d1,#ffe5e5"/>
    </o:shapedefaults>
    <o:shapelayout v:ext="edit">
      <o:idmap v:ext="edit" data="1"/>
    </o:shapelayout>
  </w:shapeDefaults>
  <w:decimalSymbol w:val="."/>
  <w:listSeparator w:val=","/>
  <w14:docId w14:val="1446E709"/>
  <w15:docId w15:val="{0F622B93-21F8-478C-ACAA-E94EE9F6D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2E68"/>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04C28"/>
    <w:pPr>
      <w:ind w:right="72"/>
    </w:pPr>
    <w:rPr>
      <w:rFonts w:ascii="Times New Roman" w:hAnsi="Times New Roman" w:cs="Times New Roman"/>
      <w:sz w:val="24"/>
      <w:szCs w:val="24"/>
      <w:lang w:eastAsia="en-US"/>
    </w:rPr>
  </w:style>
  <w:style w:type="character" w:customStyle="1" w:styleId="BodyTextChar">
    <w:name w:val="Body Text Char"/>
    <w:link w:val="BodyText"/>
    <w:rsid w:val="00F04C28"/>
    <w:rPr>
      <w:sz w:val="24"/>
      <w:szCs w:val="24"/>
      <w:lang w:eastAsia="en-US"/>
    </w:rPr>
  </w:style>
  <w:style w:type="character" w:styleId="Hyperlink">
    <w:name w:val="Hyperlink"/>
    <w:rsid w:val="00187DC8"/>
    <w:rPr>
      <w:color w:val="0000FF"/>
      <w:u w:val="single"/>
    </w:rPr>
  </w:style>
  <w:style w:type="paragraph" w:styleId="BalloonText">
    <w:name w:val="Balloon Text"/>
    <w:basedOn w:val="Normal"/>
    <w:semiHidden/>
    <w:rsid w:val="00687622"/>
    <w:rPr>
      <w:rFonts w:ascii="Tahoma" w:hAnsi="Tahoma" w:cs="Tahoma"/>
      <w:sz w:val="16"/>
      <w:szCs w:val="16"/>
    </w:rPr>
  </w:style>
  <w:style w:type="character" w:styleId="CommentReference">
    <w:name w:val="annotation reference"/>
    <w:semiHidden/>
    <w:rsid w:val="009F2770"/>
    <w:rPr>
      <w:sz w:val="16"/>
      <w:szCs w:val="16"/>
    </w:rPr>
  </w:style>
  <w:style w:type="paragraph" w:styleId="CommentText">
    <w:name w:val="annotation text"/>
    <w:basedOn w:val="Normal"/>
    <w:semiHidden/>
    <w:rsid w:val="009F2770"/>
  </w:style>
  <w:style w:type="paragraph" w:styleId="CommentSubject">
    <w:name w:val="annotation subject"/>
    <w:basedOn w:val="CommentText"/>
    <w:next w:val="CommentText"/>
    <w:semiHidden/>
    <w:rsid w:val="009F2770"/>
    <w:rPr>
      <w:b/>
      <w:bCs/>
    </w:rPr>
  </w:style>
  <w:style w:type="table" w:styleId="TableGrid">
    <w:name w:val="Table Grid"/>
    <w:basedOn w:val="TableNormal"/>
    <w:rsid w:val="004A3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5D4F"/>
    <w:pPr>
      <w:autoSpaceDE w:val="0"/>
      <w:autoSpaceDN w:val="0"/>
      <w:adjustRightInd w:val="0"/>
    </w:pPr>
    <w:rPr>
      <w:rFonts w:ascii="Arial" w:hAnsi="Arial" w:cs="Arial"/>
      <w:color w:val="000000"/>
      <w:sz w:val="24"/>
      <w:szCs w:val="24"/>
    </w:rPr>
  </w:style>
  <w:style w:type="paragraph" w:styleId="Header">
    <w:name w:val="header"/>
    <w:basedOn w:val="Normal"/>
    <w:link w:val="HeaderChar"/>
    <w:rsid w:val="009E61F9"/>
    <w:pPr>
      <w:tabs>
        <w:tab w:val="center" w:pos="4513"/>
        <w:tab w:val="right" w:pos="9026"/>
      </w:tabs>
    </w:pPr>
    <w:rPr>
      <w:rFonts w:cs="Times New Roman"/>
    </w:rPr>
  </w:style>
  <w:style w:type="character" w:customStyle="1" w:styleId="HeaderChar">
    <w:name w:val="Header Char"/>
    <w:link w:val="Header"/>
    <w:rsid w:val="009E61F9"/>
    <w:rPr>
      <w:rFonts w:ascii="Arial" w:hAnsi="Arial" w:cs="Arial"/>
    </w:rPr>
  </w:style>
  <w:style w:type="paragraph" w:styleId="Footer">
    <w:name w:val="footer"/>
    <w:basedOn w:val="Normal"/>
    <w:link w:val="FooterChar"/>
    <w:rsid w:val="009E61F9"/>
    <w:pPr>
      <w:tabs>
        <w:tab w:val="center" w:pos="4513"/>
        <w:tab w:val="right" w:pos="9026"/>
      </w:tabs>
    </w:pPr>
    <w:rPr>
      <w:rFonts w:cs="Times New Roman"/>
    </w:rPr>
  </w:style>
  <w:style w:type="character" w:customStyle="1" w:styleId="FooterChar">
    <w:name w:val="Footer Char"/>
    <w:link w:val="Footer"/>
    <w:rsid w:val="009E61F9"/>
    <w:rPr>
      <w:rFonts w:ascii="Arial" w:hAnsi="Arial" w:cs="Arial"/>
    </w:rPr>
  </w:style>
  <w:style w:type="paragraph" w:styleId="FootnoteText">
    <w:name w:val="footnote text"/>
    <w:basedOn w:val="Normal"/>
    <w:link w:val="FootnoteTextChar"/>
    <w:rsid w:val="00EB42A6"/>
    <w:rPr>
      <w:rFonts w:cs="Times New Roman"/>
    </w:rPr>
  </w:style>
  <w:style w:type="character" w:customStyle="1" w:styleId="FootnoteTextChar">
    <w:name w:val="Footnote Text Char"/>
    <w:link w:val="FootnoteText"/>
    <w:rsid w:val="00EB42A6"/>
    <w:rPr>
      <w:rFonts w:ascii="Arial" w:hAnsi="Arial" w:cs="Arial"/>
    </w:rPr>
  </w:style>
  <w:style w:type="character" w:styleId="FootnoteReference">
    <w:name w:val="footnote reference"/>
    <w:rsid w:val="00EB42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LindaY</Creator>
    <Tags xmlns="9369f9cd-7934-46f9-83f8-0ab2aa6125c5" xsi:nil="true"/>
    <MimeType xmlns="9369f9cd-7934-46f9-83f8-0ab2aa6125c5">application/vnd.openxmlformats-officedocument.wordprocessingml.document</MimeType>
    <Legacy_x0020_ID xmlns="9369f9cd-7934-46f9-83f8-0ab2aa6125c5">5d657020-239f-42d0-b7ee-3cd7a0e8c4d4</Legacy_x0020_ID>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NES Document" ma:contentTypeID="0x010100540009AA9B7AD14AB7CB3A6FC98C51F800A27F9773C2FF564490DAD634CA8DC45A" ma:contentTypeVersion="7" ma:contentTypeDescription="" ma:contentTypeScope="" ma:versionID="343e18ec6a3375731d7ba7e467189c46">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6e0138da303c2ba012395d5cbb183384"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16ac32b6-d060-42fb-93c0-6c46742e1aee" ContentTypeId="0x010100540009AA9B7AD14AB7CB3A6FC98C51F8" PreviousValue="false"/>
</file>

<file path=customXml/itemProps1.xml><?xml version="1.0" encoding="utf-8"?>
<ds:datastoreItem xmlns:ds="http://schemas.openxmlformats.org/officeDocument/2006/customXml" ds:itemID="{D859DE0C-810B-40CE-93C1-625E3BB53820}">
  <ds:schemaRefs>
    <ds:schemaRef ds:uri="http://schemas.microsoft.com/sharepoint/v3/contenttype/forms"/>
  </ds:schemaRefs>
</ds:datastoreItem>
</file>

<file path=customXml/itemProps2.xml><?xml version="1.0" encoding="utf-8"?>
<ds:datastoreItem xmlns:ds="http://schemas.openxmlformats.org/officeDocument/2006/customXml" ds:itemID="{D6A7271C-E86B-458E-9576-185A322CB1ED}">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customXml/itemProps3.xml><?xml version="1.0" encoding="utf-8"?>
<ds:datastoreItem xmlns:ds="http://schemas.openxmlformats.org/officeDocument/2006/customXml" ds:itemID="{4CDA1E18-EBC9-4D69-9225-24CA3191D465}">
  <ds:schemaRefs>
    <ds:schemaRef ds:uri="http://schemas.openxmlformats.org/officeDocument/2006/bibliography"/>
  </ds:schemaRefs>
</ds:datastoreItem>
</file>

<file path=customXml/itemProps4.xml><?xml version="1.0" encoding="utf-8"?>
<ds:datastoreItem xmlns:ds="http://schemas.openxmlformats.org/officeDocument/2006/customXml" ds:itemID="{C576039C-2ABB-4492-8601-AF7BA45DF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C2F1A5-F852-4469-93D7-BBD2ED460C7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NES</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LindaY</dc:creator>
  <cp:lastModifiedBy>Stephen Jollie</cp:lastModifiedBy>
  <cp:revision>2</cp:revision>
  <cp:lastPrinted>2013-07-11T11:37:00Z</cp:lastPrinted>
  <dcterms:created xsi:type="dcterms:W3CDTF">2021-07-16T12:57:00Z</dcterms:created>
  <dcterms:modified xsi:type="dcterms:W3CDTF">2021-07-16T12:57:00Z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0x010100540009AA9B7AD14AB7CB3A6FC98C51F800A27F9773C2FF564490DAD634CA8DC45A</vt:lpwstr>
  </property>
  <property fmtid="{D5CDD505-2E9C-101B-9397-08002B2CF9AE}" pid="3" name="Modified Date">
    <vt:filetime>2015-04-01T20:33:16Z</vt:filetime>
  </property>
  <property fmtid="{D5CDD505-2E9C-101B-9397-08002B2CF9AE}" pid="4" name="Modifier">
    <vt:lpwstr>LindaY</vt:lpwstr>
  </property>
  <property fmtid="{D5CDD505-2E9C-101B-9397-08002B2CF9AE}" pid="5" name="Size">
    <vt:r8>160461</vt:r8>
  </property>
  <property fmtid="{D5CDD505-2E9C-101B-9397-08002B2CF9AE}" pid="6" name="Created Date1">
    <vt:filetime>2015-04-01T20:33:16Z</vt:filetime>
  </property>
</Properties>
</file>