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B565" w14:textId="77777777" w:rsidR="00431876" w:rsidRDefault="00431876" w:rsidP="00431876">
      <w:pPr>
        <w:rPr>
          <w:rFonts w:asciiTheme="minorHAnsi" w:hAnsiTheme="minorHAnsi" w:cstheme="minorHAnsi"/>
          <w:b/>
          <w:caps/>
          <w:sz w:val="32"/>
          <w:szCs w:val="32"/>
        </w:rPr>
      </w:pPr>
      <w:r w:rsidRPr="00380282">
        <w:rPr>
          <w:rFonts w:asciiTheme="minorHAnsi" w:hAnsiTheme="minorHAnsi" w:cstheme="minorHAnsi"/>
          <w:caps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0EB4C05C" wp14:editId="47444524">
            <wp:simplePos x="0" y="0"/>
            <wp:positionH relativeFrom="column">
              <wp:posOffset>5469255</wp:posOffset>
            </wp:positionH>
            <wp:positionV relativeFrom="paragraph">
              <wp:posOffset>-4445</wp:posOffset>
            </wp:positionV>
            <wp:extent cx="715836" cy="706837"/>
            <wp:effectExtent l="19050" t="0" r="8064" b="0"/>
            <wp:wrapNone/>
            <wp:docPr id="3" name="Picture 3" descr="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36" cy="706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44A8C">
        <w:rPr>
          <w:rFonts w:ascii="Arial" w:hAnsi="Arial" w:cs="Arial"/>
          <w:b/>
          <w:noProof/>
          <w:color w:val="000080"/>
          <w:sz w:val="48"/>
          <w:szCs w:val="48"/>
        </w:rPr>
        <w:drawing>
          <wp:inline distT="0" distB="0" distL="0" distR="0" wp14:anchorId="211D4701" wp14:editId="7B39AB6E">
            <wp:extent cx="2448560" cy="678126"/>
            <wp:effectExtent l="0" t="0" r="0" b="8255"/>
            <wp:docPr id="1" name="Picture 1" descr="C:\Users\HeatherCa\Downloads\TRiaDS.purpl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eatherCa\Downloads\TRiaDS.purple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78" r="11883" b="27050"/>
                    <a:stretch/>
                  </pic:blipFill>
                  <pic:spPr bwMode="auto">
                    <a:xfrm>
                      <a:off x="0" y="0"/>
                      <a:ext cx="2532731" cy="70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1FBEF3" w14:textId="20893D80" w:rsidR="00530247" w:rsidRPr="00380282" w:rsidRDefault="00C417B2" w:rsidP="00FD3E45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>
        <w:rPr>
          <w:rFonts w:asciiTheme="minorHAnsi" w:hAnsiTheme="minorHAnsi" w:cstheme="minorHAnsi"/>
          <w:b/>
          <w:caps/>
          <w:sz w:val="32"/>
          <w:szCs w:val="32"/>
        </w:rPr>
        <w:t>QI (</w:t>
      </w:r>
      <w:r w:rsidR="00530247" w:rsidRPr="00380282">
        <w:rPr>
          <w:rFonts w:asciiTheme="minorHAnsi" w:hAnsiTheme="minorHAnsi" w:cstheme="minorHAnsi"/>
          <w:b/>
          <w:caps/>
          <w:sz w:val="32"/>
          <w:szCs w:val="32"/>
        </w:rPr>
        <w:t>Research</w:t>
      </w:r>
      <w:r>
        <w:rPr>
          <w:rFonts w:asciiTheme="minorHAnsi" w:hAnsiTheme="minorHAnsi" w:cstheme="minorHAnsi"/>
          <w:b/>
          <w:caps/>
          <w:sz w:val="32"/>
          <w:szCs w:val="32"/>
        </w:rPr>
        <w:t>)</w:t>
      </w:r>
      <w:r w:rsidR="00BA6913">
        <w:rPr>
          <w:rFonts w:asciiTheme="minorHAnsi" w:hAnsiTheme="minorHAnsi" w:cstheme="minorHAnsi"/>
          <w:b/>
          <w:caps/>
          <w:sz w:val="32"/>
          <w:szCs w:val="32"/>
        </w:rPr>
        <w:t xml:space="preserve"> Activity</w:t>
      </w:r>
      <w:r w:rsidR="00530247" w:rsidRPr="00380282">
        <w:rPr>
          <w:rFonts w:asciiTheme="minorHAnsi" w:hAnsiTheme="minorHAnsi" w:cstheme="minorHAnsi"/>
          <w:b/>
          <w:caps/>
          <w:sz w:val="32"/>
          <w:szCs w:val="32"/>
        </w:rPr>
        <w:t xml:space="preserve"> </w:t>
      </w:r>
      <w:r w:rsidR="00380282" w:rsidRPr="00380282">
        <w:rPr>
          <w:rFonts w:asciiTheme="minorHAnsi" w:hAnsiTheme="minorHAnsi" w:cstheme="minorHAnsi"/>
          <w:b/>
          <w:caps/>
          <w:sz w:val="32"/>
          <w:szCs w:val="32"/>
        </w:rPr>
        <w:t>reflective report</w:t>
      </w:r>
    </w:p>
    <w:p w14:paraId="74ED799E" w14:textId="77777777" w:rsidR="009403E9" w:rsidRPr="00FD3E45" w:rsidRDefault="009403E9" w:rsidP="00530247">
      <w:pPr>
        <w:jc w:val="center"/>
        <w:rPr>
          <w:rFonts w:asciiTheme="minorHAnsi" w:hAnsiTheme="minorHAnsi" w:cstheme="minorHAnsi"/>
          <w:smallCaps/>
          <w:color w:val="7030A0"/>
          <w:sz w:val="22"/>
          <w:szCs w:val="22"/>
        </w:rPr>
      </w:pPr>
    </w:p>
    <w:p w14:paraId="555FA0A7" w14:textId="77777777" w:rsidR="006631D6" w:rsidRPr="00895FE7" w:rsidRDefault="00F9106F" w:rsidP="009403E9">
      <w:pPr>
        <w:jc w:val="center"/>
        <w:rPr>
          <w:rFonts w:asciiTheme="minorHAnsi" w:hAnsiTheme="minorHAnsi" w:cstheme="minorHAnsi"/>
          <w:b/>
          <w:smallCaps/>
          <w:color w:val="7030A0"/>
          <w:sz w:val="28"/>
          <w:szCs w:val="28"/>
        </w:rPr>
      </w:pPr>
      <w:r w:rsidRPr="00895FE7">
        <w:rPr>
          <w:rFonts w:asciiTheme="minorHAnsi" w:hAnsiTheme="minorHAnsi" w:cstheme="minorHAnsi"/>
          <w:b/>
          <w:bCs/>
          <w:caps/>
          <w:color w:val="7030A0"/>
          <w:sz w:val="28"/>
          <w:szCs w:val="28"/>
          <w:lang w:val="en-US"/>
        </w:rPr>
        <w:t>The Prevention and Management of Dental Caries in Children</w:t>
      </w:r>
    </w:p>
    <w:p w14:paraId="50A3030E" w14:textId="77777777" w:rsidR="00FD3E45" w:rsidRPr="00431876" w:rsidRDefault="00FD3E45" w:rsidP="009403E9">
      <w:pPr>
        <w:jc w:val="center"/>
        <w:rPr>
          <w:rFonts w:asciiTheme="minorHAnsi" w:hAnsiTheme="minorHAnsi" w:cstheme="minorHAnsi"/>
          <w:smallCaps/>
          <w:color w:val="7030A0"/>
          <w:sz w:val="12"/>
          <w:szCs w:val="12"/>
        </w:rPr>
      </w:pPr>
    </w:p>
    <w:tbl>
      <w:tblPr>
        <w:tblStyle w:val="TableGrid"/>
        <w:tblW w:w="9776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shd w:val="clear" w:color="auto" w:fill="C30096"/>
        <w:tblLook w:val="04A0" w:firstRow="1" w:lastRow="0" w:firstColumn="1" w:lastColumn="0" w:noHBand="0" w:noVBand="1"/>
      </w:tblPr>
      <w:tblGrid>
        <w:gridCol w:w="9776"/>
      </w:tblGrid>
      <w:tr w:rsidR="00546C11" w:rsidRPr="00FD3E45" w14:paraId="0D87FD3B" w14:textId="77777777" w:rsidTr="00FD3E45">
        <w:trPr>
          <w:trHeight w:val="340"/>
        </w:trPr>
        <w:tc>
          <w:tcPr>
            <w:tcW w:w="9776" w:type="dxa"/>
            <w:shd w:val="clear" w:color="auto" w:fill="7030A0"/>
          </w:tcPr>
          <w:p w14:paraId="18B90881" w14:textId="77777777" w:rsidR="00546C11" w:rsidRPr="00380282" w:rsidRDefault="00546C11" w:rsidP="00C4397E">
            <w:pPr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</w:pPr>
            <w:r w:rsidRPr="00380282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Instructions</w:t>
            </w:r>
          </w:p>
        </w:tc>
      </w:tr>
    </w:tbl>
    <w:p w14:paraId="350A7509" w14:textId="1C07A62A" w:rsidR="00FD3E45" w:rsidRDefault="00613C50" w:rsidP="00FD3E45">
      <w:pPr>
        <w:jc w:val="both"/>
        <w:rPr>
          <w:rFonts w:asciiTheme="minorHAnsi" w:hAnsiTheme="minorHAnsi" w:cstheme="minorHAnsi"/>
          <w:sz w:val="24"/>
          <w:szCs w:val="24"/>
        </w:rPr>
      </w:pPr>
      <w:r w:rsidRPr="00FD3E45">
        <w:rPr>
          <w:rFonts w:asciiTheme="minorHAnsi" w:hAnsiTheme="minorHAnsi" w:cstheme="minorHAnsi"/>
          <w:sz w:val="24"/>
          <w:szCs w:val="24"/>
        </w:rPr>
        <w:t xml:space="preserve">In order to claim </w:t>
      </w:r>
      <w:r w:rsidR="00844444">
        <w:rPr>
          <w:rFonts w:asciiTheme="minorHAnsi" w:hAnsiTheme="minorHAnsi" w:cstheme="minorHAnsi"/>
          <w:sz w:val="24"/>
          <w:szCs w:val="24"/>
        </w:rPr>
        <w:t xml:space="preserve">your </w:t>
      </w:r>
      <w:r w:rsidR="002D7476">
        <w:rPr>
          <w:rFonts w:asciiTheme="minorHAnsi" w:hAnsiTheme="minorHAnsi" w:cstheme="minorHAnsi"/>
          <w:sz w:val="24"/>
          <w:szCs w:val="24"/>
        </w:rPr>
        <w:t>QI (</w:t>
      </w:r>
      <w:r w:rsidR="00895FE7">
        <w:rPr>
          <w:rFonts w:asciiTheme="minorHAnsi" w:hAnsiTheme="minorHAnsi" w:cstheme="minorHAnsi"/>
          <w:sz w:val="24"/>
          <w:szCs w:val="24"/>
        </w:rPr>
        <w:t>R</w:t>
      </w:r>
      <w:r w:rsidR="00844444">
        <w:rPr>
          <w:rFonts w:asciiTheme="minorHAnsi" w:hAnsiTheme="minorHAnsi" w:cstheme="minorHAnsi"/>
          <w:sz w:val="24"/>
          <w:szCs w:val="24"/>
        </w:rPr>
        <w:t>esearch</w:t>
      </w:r>
      <w:r w:rsidR="002D7476">
        <w:rPr>
          <w:rFonts w:asciiTheme="minorHAnsi" w:hAnsiTheme="minorHAnsi" w:cstheme="minorHAnsi"/>
          <w:sz w:val="24"/>
          <w:szCs w:val="24"/>
        </w:rPr>
        <w:t>)</w:t>
      </w:r>
      <w:r w:rsidRPr="00FD3E45">
        <w:rPr>
          <w:rFonts w:asciiTheme="minorHAnsi" w:hAnsiTheme="minorHAnsi" w:cstheme="minorHAnsi"/>
          <w:sz w:val="24"/>
          <w:szCs w:val="24"/>
        </w:rPr>
        <w:t xml:space="preserve"> hours </w:t>
      </w:r>
      <w:r w:rsidR="0021159F">
        <w:rPr>
          <w:rFonts w:asciiTheme="minorHAnsi" w:hAnsiTheme="minorHAnsi" w:cstheme="minorHAnsi"/>
          <w:sz w:val="24"/>
          <w:szCs w:val="24"/>
        </w:rPr>
        <w:t>you must complete</w:t>
      </w:r>
      <w:r w:rsidRPr="00FD3E45">
        <w:rPr>
          <w:rFonts w:asciiTheme="minorHAnsi" w:hAnsiTheme="minorHAnsi" w:cstheme="minorHAnsi"/>
          <w:sz w:val="24"/>
          <w:szCs w:val="24"/>
        </w:rPr>
        <w:t xml:space="preserve"> </w:t>
      </w:r>
      <w:r w:rsidRPr="00FD3E45">
        <w:rPr>
          <w:rFonts w:asciiTheme="minorHAnsi" w:hAnsiTheme="minorHAnsi" w:cstheme="minorHAnsi"/>
          <w:b/>
          <w:sz w:val="24"/>
          <w:szCs w:val="24"/>
        </w:rPr>
        <w:t>both</w:t>
      </w:r>
      <w:r w:rsidRPr="00FD3E45">
        <w:rPr>
          <w:rFonts w:asciiTheme="minorHAnsi" w:hAnsiTheme="minorHAnsi" w:cstheme="minorHAnsi"/>
          <w:sz w:val="24"/>
          <w:szCs w:val="24"/>
        </w:rPr>
        <w:t xml:space="preserve"> </w:t>
      </w:r>
      <w:r w:rsidR="0004320E" w:rsidRPr="00FD3E45">
        <w:rPr>
          <w:rFonts w:asciiTheme="minorHAnsi" w:hAnsiTheme="minorHAnsi" w:cstheme="minorHAnsi"/>
          <w:sz w:val="24"/>
          <w:szCs w:val="24"/>
        </w:rPr>
        <w:t xml:space="preserve">of the </w:t>
      </w:r>
      <w:r w:rsidR="00F9106F" w:rsidRPr="00F9106F">
        <w:rPr>
          <w:rFonts w:asciiTheme="minorHAnsi" w:hAnsiTheme="minorHAnsi" w:cstheme="minorHAnsi"/>
          <w:bCs/>
          <w:i/>
          <w:sz w:val="24"/>
          <w:szCs w:val="24"/>
          <w:lang w:val="en-US"/>
        </w:rPr>
        <w:t>The Prevention and Management of Dental Caries in Children</w:t>
      </w:r>
      <w:r w:rsidR="00F9106F" w:rsidRPr="00F9106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4320E" w:rsidRPr="00FD3E45">
        <w:rPr>
          <w:rFonts w:asciiTheme="minorHAnsi" w:hAnsiTheme="minorHAnsi" w:cstheme="minorHAnsi"/>
          <w:sz w:val="24"/>
          <w:szCs w:val="24"/>
        </w:rPr>
        <w:t>study questionnaires</w:t>
      </w:r>
      <w:r w:rsidRPr="00FD3E45">
        <w:rPr>
          <w:rFonts w:asciiTheme="minorHAnsi" w:hAnsiTheme="minorHAnsi" w:cstheme="minorHAnsi"/>
          <w:sz w:val="24"/>
          <w:szCs w:val="24"/>
        </w:rPr>
        <w:t xml:space="preserve">, </w:t>
      </w:r>
      <w:r w:rsidR="0021159F">
        <w:rPr>
          <w:rFonts w:asciiTheme="minorHAnsi" w:hAnsiTheme="minorHAnsi" w:cstheme="minorHAnsi"/>
          <w:sz w:val="24"/>
          <w:szCs w:val="24"/>
        </w:rPr>
        <w:t>develop and implement action plans for improvement and</w:t>
      </w:r>
      <w:r w:rsidR="00BE188A" w:rsidRPr="00FD3E45">
        <w:rPr>
          <w:rFonts w:asciiTheme="minorHAnsi" w:hAnsiTheme="minorHAnsi" w:cstheme="minorHAnsi"/>
          <w:sz w:val="24"/>
          <w:szCs w:val="24"/>
        </w:rPr>
        <w:t xml:space="preserve"> complete </w:t>
      </w:r>
      <w:r w:rsidR="0021159F">
        <w:rPr>
          <w:rFonts w:asciiTheme="minorHAnsi" w:hAnsiTheme="minorHAnsi" w:cstheme="minorHAnsi"/>
          <w:sz w:val="24"/>
          <w:szCs w:val="24"/>
        </w:rPr>
        <w:t>this</w:t>
      </w:r>
      <w:r w:rsidR="00BE188A" w:rsidRPr="00FD3E45">
        <w:rPr>
          <w:rFonts w:asciiTheme="minorHAnsi" w:hAnsiTheme="minorHAnsi" w:cstheme="minorHAnsi"/>
          <w:sz w:val="24"/>
          <w:szCs w:val="24"/>
        </w:rPr>
        <w:t xml:space="preserve"> reflective report</w:t>
      </w:r>
      <w:r w:rsidR="0021159F">
        <w:rPr>
          <w:rFonts w:asciiTheme="minorHAnsi" w:hAnsiTheme="minorHAnsi" w:cstheme="minorHAnsi"/>
          <w:sz w:val="24"/>
          <w:szCs w:val="24"/>
        </w:rPr>
        <w:t>.</w:t>
      </w:r>
      <w:r w:rsidR="005A20CF" w:rsidRPr="00FD3E4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38A160" w14:textId="77777777" w:rsidR="0021159F" w:rsidRPr="00FD3E45" w:rsidRDefault="0021159F" w:rsidP="00FD3E4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093C82D" w14:textId="59A5FD14" w:rsidR="003B067E" w:rsidRDefault="005A20CF" w:rsidP="00FD3E45">
      <w:pPr>
        <w:ind w:right="-144"/>
        <w:jc w:val="both"/>
        <w:rPr>
          <w:rFonts w:asciiTheme="minorHAnsi" w:hAnsiTheme="minorHAnsi" w:cstheme="minorHAnsi"/>
          <w:sz w:val="24"/>
          <w:szCs w:val="24"/>
        </w:rPr>
      </w:pPr>
      <w:r w:rsidRPr="00FD3E45">
        <w:rPr>
          <w:rFonts w:asciiTheme="minorHAnsi" w:hAnsiTheme="minorHAnsi" w:cstheme="minorHAnsi"/>
          <w:sz w:val="24"/>
          <w:szCs w:val="24"/>
        </w:rPr>
        <w:t xml:space="preserve">This report </w:t>
      </w:r>
      <w:r w:rsidR="003B067E">
        <w:rPr>
          <w:rFonts w:asciiTheme="minorHAnsi" w:hAnsiTheme="minorHAnsi" w:cstheme="minorHAnsi"/>
          <w:sz w:val="24"/>
          <w:szCs w:val="24"/>
        </w:rPr>
        <w:t xml:space="preserve">and a copy of your action plans </w:t>
      </w:r>
      <w:r w:rsidRPr="00FD3E45">
        <w:rPr>
          <w:rFonts w:asciiTheme="minorHAnsi" w:hAnsiTheme="minorHAnsi" w:cstheme="minorHAnsi"/>
          <w:sz w:val="24"/>
          <w:szCs w:val="24"/>
        </w:rPr>
        <w:t xml:space="preserve">must be </w:t>
      </w:r>
      <w:r w:rsidR="0089210A">
        <w:rPr>
          <w:rFonts w:asciiTheme="minorHAnsi" w:hAnsiTheme="minorHAnsi" w:cstheme="minorHAnsi"/>
          <w:sz w:val="24"/>
          <w:szCs w:val="24"/>
        </w:rPr>
        <w:t>uploaded onto the NES Portal</w:t>
      </w:r>
      <w:r w:rsidR="0089210A">
        <w:t xml:space="preserve"> </w:t>
      </w:r>
      <w:r w:rsidR="00E92832" w:rsidRPr="00FD3E45">
        <w:rPr>
          <w:rFonts w:asciiTheme="minorHAnsi" w:hAnsiTheme="minorHAnsi" w:cstheme="minorHAnsi"/>
          <w:sz w:val="24"/>
          <w:szCs w:val="24"/>
        </w:rPr>
        <w:t xml:space="preserve">within </w:t>
      </w:r>
      <w:r w:rsidR="00E92832" w:rsidRPr="00844444">
        <w:rPr>
          <w:rFonts w:asciiTheme="minorHAnsi" w:hAnsiTheme="minorHAnsi" w:cstheme="minorHAnsi"/>
          <w:sz w:val="24"/>
          <w:szCs w:val="24"/>
          <w:u w:val="single"/>
        </w:rPr>
        <w:t>4 weeks</w:t>
      </w:r>
      <w:r w:rsidR="00E92832" w:rsidRPr="00FD3E45">
        <w:rPr>
          <w:rFonts w:asciiTheme="minorHAnsi" w:hAnsiTheme="minorHAnsi" w:cstheme="minorHAnsi"/>
          <w:sz w:val="24"/>
          <w:szCs w:val="24"/>
        </w:rPr>
        <w:t xml:space="preserve"> of you </w:t>
      </w:r>
      <w:r w:rsidR="000A6489" w:rsidRPr="00FD3E45">
        <w:rPr>
          <w:rFonts w:asciiTheme="minorHAnsi" w:hAnsiTheme="minorHAnsi" w:cstheme="minorHAnsi"/>
          <w:sz w:val="24"/>
          <w:szCs w:val="24"/>
        </w:rPr>
        <w:t xml:space="preserve">returning your completed </w:t>
      </w:r>
      <w:r w:rsidR="00E92832" w:rsidRPr="00FD3E45">
        <w:rPr>
          <w:rFonts w:asciiTheme="minorHAnsi" w:hAnsiTheme="minorHAnsi" w:cstheme="minorHAnsi"/>
          <w:sz w:val="24"/>
          <w:szCs w:val="24"/>
        </w:rPr>
        <w:t>second questionnaire in order for you</w:t>
      </w:r>
      <w:r w:rsidR="000A6489" w:rsidRPr="00FD3E45">
        <w:rPr>
          <w:rFonts w:asciiTheme="minorHAnsi" w:hAnsiTheme="minorHAnsi" w:cstheme="minorHAnsi"/>
          <w:sz w:val="24"/>
          <w:szCs w:val="24"/>
        </w:rPr>
        <w:t xml:space="preserve">r </w:t>
      </w:r>
      <w:r w:rsidR="002D7476">
        <w:rPr>
          <w:rFonts w:asciiTheme="minorHAnsi" w:hAnsiTheme="minorHAnsi" w:cstheme="minorHAnsi"/>
          <w:sz w:val="24"/>
          <w:szCs w:val="24"/>
        </w:rPr>
        <w:t>QI (</w:t>
      </w:r>
      <w:r w:rsidR="00895FE7">
        <w:rPr>
          <w:rFonts w:asciiTheme="minorHAnsi" w:hAnsiTheme="minorHAnsi" w:cstheme="minorHAnsi"/>
          <w:sz w:val="24"/>
          <w:szCs w:val="24"/>
        </w:rPr>
        <w:t>R</w:t>
      </w:r>
      <w:r w:rsidR="002D7476">
        <w:rPr>
          <w:rFonts w:asciiTheme="minorHAnsi" w:hAnsiTheme="minorHAnsi" w:cstheme="minorHAnsi"/>
          <w:sz w:val="24"/>
          <w:szCs w:val="24"/>
        </w:rPr>
        <w:t>esearch) hours to be proc</w:t>
      </w:r>
      <w:r w:rsidR="000A6489" w:rsidRPr="00FD3E45">
        <w:rPr>
          <w:rFonts w:asciiTheme="minorHAnsi" w:hAnsiTheme="minorHAnsi" w:cstheme="minorHAnsi"/>
          <w:sz w:val="24"/>
          <w:szCs w:val="24"/>
        </w:rPr>
        <w:t>essed</w:t>
      </w:r>
      <w:r w:rsidR="00E92832" w:rsidRPr="00FD3E45">
        <w:rPr>
          <w:rFonts w:asciiTheme="minorHAnsi" w:hAnsiTheme="minorHAnsi" w:cstheme="minorHAnsi"/>
          <w:sz w:val="24"/>
          <w:szCs w:val="24"/>
        </w:rPr>
        <w:t xml:space="preserve">. </w:t>
      </w:r>
      <w:r w:rsidR="00A36203" w:rsidRPr="00FD3E45">
        <w:rPr>
          <w:rFonts w:asciiTheme="minorHAnsi" w:hAnsiTheme="minorHAnsi" w:cstheme="minorHAnsi"/>
          <w:sz w:val="24"/>
          <w:szCs w:val="24"/>
        </w:rPr>
        <w:t xml:space="preserve"> </w:t>
      </w:r>
      <w:r w:rsidR="0089210A">
        <w:rPr>
          <w:rFonts w:asciiTheme="minorHAnsi" w:hAnsiTheme="minorHAnsi" w:cstheme="minorHAnsi"/>
          <w:sz w:val="24"/>
          <w:szCs w:val="24"/>
        </w:rPr>
        <w:t>Once uploaded your report will then undergo the approval process.</w:t>
      </w:r>
      <w:r w:rsidR="000D0883">
        <w:rPr>
          <w:rFonts w:asciiTheme="minorHAnsi" w:hAnsiTheme="minorHAnsi" w:cstheme="minorHAnsi"/>
          <w:sz w:val="24"/>
          <w:szCs w:val="24"/>
        </w:rPr>
        <w:t xml:space="preserve"> </w:t>
      </w:r>
      <w:r w:rsidR="000D0883" w:rsidRPr="002D7476">
        <w:rPr>
          <w:rFonts w:asciiTheme="minorHAnsi" w:hAnsiTheme="minorHAnsi" w:cstheme="minorHAnsi"/>
          <w:b/>
          <w:sz w:val="24"/>
          <w:szCs w:val="24"/>
        </w:rPr>
        <w:t>Please note that a maximum of 7 QI (Research) hours can be claimed in each 3-year QI cycle.</w:t>
      </w:r>
    </w:p>
    <w:p w14:paraId="30733A32" w14:textId="77777777" w:rsidR="003B067E" w:rsidRDefault="003B067E" w:rsidP="00FD3E45">
      <w:pPr>
        <w:ind w:right="-144"/>
        <w:jc w:val="both"/>
        <w:rPr>
          <w:rFonts w:asciiTheme="minorHAnsi" w:hAnsiTheme="minorHAnsi" w:cstheme="minorHAnsi"/>
          <w:sz w:val="24"/>
          <w:szCs w:val="24"/>
        </w:rPr>
      </w:pPr>
    </w:p>
    <w:p w14:paraId="4F8C4D74" w14:textId="1C5B2CE6" w:rsidR="00A97D48" w:rsidRDefault="004D6761" w:rsidP="00FD3E45">
      <w:pPr>
        <w:ind w:right="-144"/>
        <w:jc w:val="both"/>
        <w:rPr>
          <w:rFonts w:asciiTheme="minorHAnsi" w:hAnsiTheme="minorHAnsi" w:cstheme="minorHAnsi"/>
          <w:sz w:val="24"/>
          <w:szCs w:val="24"/>
        </w:rPr>
      </w:pPr>
      <w:r w:rsidRPr="00844444">
        <w:rPr>
          <w:rFonts w:asciiTheme="minorHAnsi" w:hAnsiTheme="minorHAnsi" w:cstheme="minorHAnsi"/>
          <w:b/>
          <w:sz w:val="24"/>
          <w:szCs w:val="24"/>
        </w:rPr>
        <w:t>It is entirely up to you if you wish to claim o</w:t>
      </w:r>
      <w:r w:rsidR="00A97D48" w:rsidRPr="00844444">
        <w:rPr>
          <w:rFonts w:asciiTheme="minorHAnsi" w:hAnsiTheme="minorHAnsi" w:cstheme="minorHAnsi"/>
          <w:b/>
          <w:sz w:val="24"/>
          <w:szCs w:val="24"/>
        </w:rPr>
        <w:t>r not</w:t>
      </w:r>
      <w:r w:rsidR="003B067E">
        <w:rPr>
          <w:rFonts w:asciiTheme="minorHAnsi" w:hAnsiTheme="minorHAnsi" w:cstheme="minorHAnsi"/>
          <w:b/>
          <w:sz w:val="24"/>
          <w:szCs w:val="24"/>
        </w:rPr>
        <w:t xml:space="preserve"> to claim</w:t>
      </w:r>
      <w:r w:rsidR="00A97D48" w:rsidRPr="00844444">
        <w:rPr>
          <w:rFonts w:asciiTheme="minorHAnsi" w:hAnsiTheme="minorHAnsi" w:cstheme="minorHAnsi"/>
          <w:b/>
          <w:sz w:val="24"/>
          <w:szCs w:val="24"/>
        </w:rPr>
        <w:t xml:space="preserve"> the </w:t>
      </w:r>
      <w:r w:rsidR="00895FE7">
        <w:rPr>
          <w:rFonts w:asciiTheme="minorHAnsi" w:hAnsiTheme="minorHAnsi" w:cstheme="minorHAnsi"/>
          <w:b/>
          <w:sz w:val="24"/>
          <w:szCs w:val="24"/>
        </w:rPr>
        <w:t>QI (Research) hours</w:t>
      </w:r>
      <w:r w:rsidRPr="00844444">
        <w:rPr>
          <w:rFonts w:asciiTheme="minorHAnsi" w:hAnsiTheme="minorHAnsi" w:cstheme="minorHAnsi"/>
          <w:b/>
          <w:sz w:val="24"/>
          <w:szCs w:val="24"/>
        </w:rPr>
        <w:t xml:space="preserve"> awarded with the participation in this study.</w:t>
      </w:r>
      <w:r w:rsidRPr="00FD3E45">
        <w:rPr>
          <w:rFonts w:asciiTheme="minorHAnsi" w:hAnsiTheme="minorHAnsi" w:cstheme="minorHAnsi"/>
          <w:sz w:val="24"/>
          <w:szCs w:val="24"/>
        </w:rPr>
        <w:t xml:space="preserve"> </w:t>
      </w:r>
      <w:r w:rsidR="006631D6" w:rsidRPr="00FD3E45">
        <w:rPr>
          <w:rFonts w:asciiTheme="minorHAnsi" w:hAnsiTheme="minorHAnsi" w:cstheme="minorHAnsi"/>
          <w:sz w:val="24"/>
          <w:szCs w:val="24"/>
        </w:rPr>
        <w:t xml:space="preserve"> </w:t>
      </w:r>
      <w:r w:rsidR="00E92832" w:rsidRPr="00FD3E45">
        <w:rPr>
          <w:rFonts w:asciiTheme="minorHAnsi" w:hAnsiTheme="minorHAnsi" w:cstheme="minorHAnsi"/>
          <w:sz w:val="24"/>
          <w:szCs w:val="24"/>
        </w:rPr>
        <w:t xml:space="preserve">If you do not wish </w:t>
      </w:r>
      <w:r w:rsidR="00181D23" w:rsidRPr="00FD3E45">
        <w:rPr>
          <w:rFonts w:asciiTheme="minorHAnsi" w:hAnsiTheme="minorHAnsi" w:cstheme="minorHAnsi"/>
          <w:sz w:val="24"/>
          <w:szCs w:val="24"/>
        </w:rPr>
        <w:t xml:space="preserve">to claim </w:t>
      </w:r>
      <w:r w:rsidR="00895FE7">
        <w:rPr>
          <w:rFonts w:asciiTheme="minorHAnsi" w:hAnsiTheme="minorHAnsi" w:cstheme="minorHAnsi"/>
          <w:sz w:val="24"/>
          <w:szCs w:val="24"/>
        </w:rPr>
        <w:t>QI (Research)</w:t>
      </w:r>
      <w:r w:rsidR="000F643D" w:rsidRPr="00FD3E45">
        <w:rPr>
          <w:rFonts w:asciiTheme="minorHAnsi" w:hAnsiTheme="minorHAnsi" w:cstheme="minorHAnsi"/>
          <w:sz w:val="24"/>
          <w:szCs w:val="24"/>
        </w:rPr>
        <w:t xml:space="preserve"> </w:t>
      </w:r>
      <w:r w:rsidR="00181D23" w:rsidRPr="00FD3E45">
        <w:rPr>
          <w:rFonts w:asciiTheme="minorHAnsi" w:hAnsiTheme="minorHAnsi" w:cstheme="minorHAnsi"/>
          <w:sz w:val="24"/>
          <w:szCs w:val="24"/>
        </w:rPr>
        <w:t xml:space="preserve">hours, </w:t>
      </w:r>
      <w:r w:rsidR="00181D23" w:rsidRPr="002D7476">
        <w:rPr>
          <w:rFonts w:asciiTheme="minorHAnsi" w:hAnsiTheme="minorHAnsi" w:cstheme="minorHAnsi"/>
          <w:sz w:val="24"/>
          <w:szCs w:val="24"/>
          <w:u w:val="single"/>
        </w:rPr>
        <w:t xml:space="preserve">it </w:t>
      </w:r>
      <w:r w:rsidR="00E92832" w:rsidRPr="002D7476">
        <w:rPr>
          <w:rFonts w:asciiTheme="minorHAnsi" w:hAnsiTheme="minorHAnsi" w:cstheme="minorHAnsi"/>
          <w:sz w:val="24"/>
          <w:szCs w:val="24"/>
          <w:u w:val="single"/>
        </w:rPr>
        <w:t>is still important that you complete the questionnaire</w:t>
      </w:r>
      <w:r w:rsidR="003B067E" w:rsidRPr="002D7476">
        <w:rPr>
          <w:rFonts w:asciiTheme="minorHAnsi" w:hAnsiTheme="minorHAnsi" w:cstheme="minorHAnsi"/>
          <w:sz w:val="24"/>
          <w:szCs w:val="24"/>
          <w:u w:val="single"/>
        </w:rPr>
        <w:t>s</w:t>
      </w:r>
      <w:r w:rsidR="00181D23" w:rsidRPr="002D7476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E92832" w:rsidRPr="00FD3E4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844B4F" w14:textId="77777777" w:rsidR="00FD3E45" w:rsidRPr="00431876" w:rsidRDefault="00FD3E45" w:rsidP="00FD3E45">
      <w:pPr>
        <w:ind w:right="-144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9776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9776"/>
      </w:tblGrid>
      <w:tr w:rsidR="00546C11" w:rsidRPr="00380282" w14:paraId="18FBB85E" w14:textId="77777777" w:rsidTr="00FD3E45">
        <w:trPr>
          <w:trHeight w:val="340"/>
        </w:trPr>
        <w:tc>
          <w:tcPr>
            <w:tcW w:w="9776" w:type="dxa"/>
            <w:shd w:val="clear" w:color="auto" w:fill="7030A0"/>
          </w:tcPr>
          <w:p w14:paraId="7249EC50" w14:textId="77777777" w:rsidR="00546C11" w:rsidRPr="00380282" w:rsidRDefault="00F963B8" w:rsidP="00C4397E">
            <w:pPr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</w:pPr>
            <w:r w:rsidRPr="00380282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 xml:space="preserve">Content of </w:t>
            </w:r>
            <w:r w:rsidR="00546C11" w:rsidRPr="00380282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Reflective Report</w:t>
            </w:r>
          </w:p>
        </w:tc>
      </w:tr>
    </w:tbl>
    <w:p w14:paraId="0BDCB901" w14:textId="55F153E7" w:rsidR="00884D4A" w:rsidRPr="00FD3E45" w:rsidRDefault="00745BBA" w:rsidP="00FD3E45">
      <w:pPr>
        <w:rPr>
          <w:rFonts w:asciiTheme="minorHAnsi" w:hAnsiTheme="minorHAnsi" w:cstheme="minorHAnsi"/>
          <w:sz w:val="24"/>
          <w:szCs w:val="24"/>
        </w:rPr>
      </w:pPr>
      <w:r w:rsidRPr="00FD3E45">
        <w:rPr>
          <w:rFonts w:asciiTheme="minorHAnsi" w:hAnsiTheme="minorHAnsi" w:cstheme="minorHAnsi"/>
          <w:sz w:val="24"/>
          <w:szCs w:val="24"/>
        </w:rPr>
        <w:t>In the context of f</w:t>
      </w:r>
      <w:r w:rsidR="001E490F" w:rsidRPr="00FD3E45">
        <w:rPr>
          <w:rFonts w:asciiTheme="minorHAnsi" w:hAnsiTheme="minorHAnsi" w:cstheme="minorHAnsi"/>
          <w:sz w:val="24"/>
          <w:szCs w:val="24"/>
        </w:rPr>
        <w:t>ol</w:t>
      </w:r>
      <w:r w:rsidR="00196E2D" w:rsidRPr="00FD3E45">
        <w:rPr>
          <w:rFonts w:asciiTheme="minorHAnsi" w:hAnsiTheme="minorHAnsi" w:cstheme="minorHAnsi"/>
          <w:sz w:val="24"/>
          <w:szCs w:val="24"/>
        </w:rPr>
        <w:t xml:space="preserve">lowing </w:t>
      </w:r>
      <w:r w:rsidR="004E6CC5" w:rsidRPr="00FD3E45">
        <w:rPr>
          <w:rFonts w:asciiTheme="minorHAnsi" w:hAnsiTheme="minorHAnsi" w:cstheme="minorHAnsi"/>
          <w:sz w:val="24"/>
          <w:szCs w:val="24"/>
        </w:rPr>
        <w:t xml:space="preserve">the </w:t>
      </w:r>
      <w:r w:rsidR="00181D23" w:rsidRPr="00FD3E45">
        <w:rPr>
          <w:rFonts w:asciiTheme="minorHAnsi" w:hAnsiTheme="minorHAnsi" w:cstheme="minorHAnsi"/>
          <w:sz w:val="24"/>
          <w:szCs w:val="24"/>
        </w:rPr>
        <w:t xml:space="preserve">SDCEP </w:t>
      </w:r>
      <w:r w:rsidR="00196E2D" w:rsidRPr="00FD3E45">
        <w:rPr>
          <w:rFonts w:asciiTheme="minorHAnsi" w:hAnsiTheme="minorHAnsi" w:cstheme="minorHAnsi"/>
          <w:sz w:val="24"/>
          <w:szCs w:val="24"/>
        </w:rPr>
        <w:t xml:space="preserve">recommendations </w:t>
      </w:r>
      <w:r w:rsidR="005D5B76">
        <w:rPr>
          <w:rFonts w:asciiTheme="minorHAnsi" w:hAnsiTheme="minorHAnsi" w:cstheme="minorHAnsi"/>
          <w:sz w:val="24"/>
          <w:szCs w:val="24"/>
        </w:rPr>
        <w:t xml:space="preserve">in </w:t>
      </w:r>
      <w:r w:rsidR="00F9106F">
        <w:rPr>
          <w:rFonts w:asciiTheme="minorHAnsi" w:hAnsiTheme="minorHAnsi" w:cstheme="minorHAnsi"/>
          <w:bCs/>
          <w:sz w:val="24"/>
          <w:szCs w:val="24"/>
          <w:lang w:val="en-US"/>
        </w:rPr>
        <w:t>t</w:t>
      </w:r>
      <w:r w:rsidR="00F9106F" w:rsidRPr="00F9106F">
        <w:rPr>
          <w:rFonts w:asciiTheme="minorHAnsi" w:hAnsiTheme="minorHAnsi" w:cstheme="minorHAnsi"/>
          <w:bCs/>
          <w:sz w:val="24"/>
          <w:szCs w:val="24"/>
          <w:lang w:val="en-US"/>
        </w:rPr>
        <w:t>he Prevention and Management of Dental Caries in Children</w:t>
      </w:r>
      <w:r w:rsidR="005D5B76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guidance</w:t>
      </w:r>
      <w:r w:rsidR="00FD3E45" w:rsidRPr="00FD3E45">
        <w:rPr>
          <w:rFonts w:asciiTheme="minorHAnsi" w:hAnsiTheme="minorHAnsi" w:cstheme="minorHAnsi"/>
          <w:sz w:val="24"/>
          <w:szCs w:val="24"/>
        </w:rPr>
        <w:t>:</w:t>
      </w:r>
    </w:p>
    <w:p w14:paraId="2DB22073" w14:textId="77777777" w:rsidR="000516C9" w:rsidRPr="00FD3E45" w:rsidRDefault="000516C9" w:rsidP="00FD3E45">
      <w:pPr>
        <w:pStyle w:val="ListParagraph"/>
        <w:ind w:left="360"/>
        <w:rPr>
          <w:rFonts w:asciiTheme="minorHAnsi" w:hAnsiTheme="minorHAnsi" w:cstheme="minorHAnsi"/>
          <w:sz w:val="16"/>
          <w:szCs w:val="16"/>
        </w:rPr>
      </w:pPr>
    </w:p>
    <w:p w14:paraId="2593A163" w14:textId="77777777" w:rsidR="003026A6" w:rsidRPr="003026A6" w:rsidRDefault="003026A6" w:rsidP="003026A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026A6">
        <w:rPr>
          <w:rFonts w:asciiTheme="minorHAnsi" w:hAnsiTheme="minorHAnsi" w:cstheme="minorHAnsi"/>
          <w:b/>
          <w:sz w:val="24"/>
          <w:szCs w:val="24"/>
        </w:rPr>
        <w:t xml:space="preserve">Select the 3 recommendations included in the questionnaire, which you developed action plans for improvement in Stage 2 of the study. Examples you may </w:t>
      </w:r>
      <w:r>
        <w:rPr>
          <w:rFonts w:asciiTheme="minorHAnsi" w:hAnsiTheme="minorHAnsi" w:cstheme="minorHAnsi"/>
          <w:b/>
          <w:sz w:val="24"/>
          <w:szCs w:val="24"/>
        </w:rPr>
        <w:t>have selected ar</w:t>
      </w:r>
      <w:r w:rsidRPr="003026A6">
        <w:rPr>
          <w:rFonts w:asciiTheme="minorHAnsi" w:hAnsiTheme="minorHAnsi" w:cstheme="minorHAnsi"/>
          <w:b/>
          <w:sz w:val="24"/>
          <w:szCs w:val="24"/>
        </w:rPr>
        <w:t>e listed below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2BA322FD" w14:textId="77777777" w:rsidR="006749F3" w:rsidRDefault="008B6FF1" w:rsidP="008B6FF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8B6FF1">
        <w:rPr>
          <w:rFonts w:asciiTheme="minorHAnsi" w:hAnsiTheme="minorHAnsi" w:cstheme="minorHAnsi"/>
          <w:sz w:val="24"/>
          <w:szCs w:val="24"/>
        </w:rPr>
        <w:t xml:space="preserve">For all children, </w:t>
      </w:r>
      <w:r w:rsidR="00407B17">
        <w:rPr>
          <w:rFonts w:asciiTheme="minorHAnsi" w:hAnsiTheme="minorHAnsi" w:cstheme="minorHAnsi"/>
          <w:sz w:val="24"/>
          <w:szCs w:val="24"/>
        </w:rPr>
        <w:t>p</w:t>
      </w:r>
      <w:r w:rsidRPr="008B6FF1">
        <w:rPr>
          <w:rFonts w:asciiTheme="minorHAnsi" w:hAnsiTheme="minorHAnsi" w:cstheme="minorHAnsi"/>
          <w:sz w:val="24"/>
          <w:szCs w:val="24"/>
        </w:rPr>
        <w:t>lace fissure sealants on the permanent molars as early as possible after eruption</w:t>
      </w:r>
    </w:p>
    <w:p w14:paraId="2C821D73" w14:textId="77777777" w:rsidR="00F9106F" w:rsidRDefault="008B6FF1" w:rsidP="008B6FF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8B6FF1">
        <w:rPr>
          <w:rFonts w:asciiTheme="minorHAnsi" w:hAnsiTheme="minorHAnsi" w:cstheme="minorHAnsi"/>
          <w:sz w:val="24"/>
          <w:szCs w:val="24"/>
        </w:rPr>
        <w:t xml:space="preserve">For all children over 2 years of age, </w:t>
      </w:r>
      <w:r w:rsidR="00407B17">
        <w:rPr>
          <w:rFonts w:asciiTheme="minorHAnsi" w:hAnsiTheme="minorHAnsi" w:cstheme="minorHAnsi"/>
          <w:sz w:val="24"/>
          <w:szCs w:val="24"/>
        </w:rPr>
        <w:t>a</w:t>
      </w:r>
      <w:r w:rsidRPr="008B6FF1">
        <w:rPr>
          <w:rFonts w:asciiTheme="minorHAnsi" w:hAnsiTheme="minorHAnsi" w:cstheme="minorHAnsi"/>
          <w:sz w:val="24"/>
          <w:szCs w:val="24"/>
        </w:rPr>
        <w:t>pply sodium fluoride varnish at least twice per year</w:t>
      </w:r>
    </w:p>
    <w:p w14:paraId="16B0A0F1" w14:textId="77777777" w:rsidR="00F9106F" w:rsidRDefault="008B6FF1" w:rsidP="008B6FF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8B6FF1">
        <w:rPr>
          <w:rFonts w:asciiTheme="minorHAnsi" w:hAnsiTheme="minorHAnsi" w:cstheme="minorHAnsi"/>
          <w:sz w:val="24"/>
          <w:szCs w:val="24"/>
        </w:rPr>
        <w:t>dvise all children and their parent/carer about how a healt</w:t>
      </w:r>
      <w:r>
        <w:rPr>
          <w:rFonts w:asciiTheme="minorHAnsi" w:hAnsiTheme="minorHAnsi" w:cstheme="minorHAnsi"/>
          <w:sz w:val="24"/>
          <w:szCs w:val="24"/>
        </w:rPr>
        <w:t>hy diet can help prevent caries</w:t>
      </w:r>
    </w:p>
    <w:p w14:paraId="111B0110" w14:textId="77777777" w:rsidR="00F9106F" w:rsidRDefault="00407B17" w:rsidP="008B6FF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8B6FF1" w:rsidRPr="008B6FF1">
        <w:rPr>
          <w:rFonts w:asciiTheme="minorHAnsi" w:hAnsiTheme="minorHAnsi" w:cstheme="minorHAnsi"/>
          <w:sz w:val="24"/>
          <w:szCs w:val="24"/>
        </w:rPr>
        <w:t>rovide all children with personalized oral health promotion advice</w:t>
      </w:r>
    </w:p>
    <w:p w14:paraId="54048F8A" w14:textId="77777777" w:rsidR="00F9106F" w:rsidRDefault="008B6FF1" w:rsidP="008B6FF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Pr="008B6FF1">
        <w:rPr>
          <w:rFonts w:asciiTheme="minorHAnsi" w:hAnsiTheme="minorHAnsi" w:cstheme="minorHAnsi"/>
          <w:sz w:val="24"/>
          <w:szCs w:val="24"/>
        </w:rPr>
        <w:t xml:space="preserve">ncourage and </w:t>
      </w:r>
      <w:r>
        <w:rPr>
          <w:rFonts w:asciiTheme="minorHAnsi" w:hAnsiTheme="minorHAnsi" w:cstheme="minorHAnsi"/>
          <w:sz w:val="24"/>
          <w:szCs w:val="24"/>
        </w:rPr>
        <w:t xml:space="preserve">support </w:t>
      </w:r>
      <w:r w:rsidRPr="008B6FF1">
        <w:rPr>
          <w:rFonts w:asciiTheme="minorHAnsi" w:hAnsiTheme="minorHAnsi" w:cstheme="minorHAnsi"/>
          <w:sz w:val="24"/>
          <w:szCs w:val="24"/>
        </w:rPr>
        <w:t>all children to brush their teeth, or have their teeth brushed for them, at least twice a day using fluoride toothpaste</w:t>
      </w:r>
    </w:p>
    <w:p w14:paraId="4E037AF9" w14:textId="77777777" w:rsidR="00F9106F" w:rsidRDefault="00F9106F" w:rsidP="008B6FF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8B6FF1" w:rsidRPr="008B6FF1">
        <w:rPr>
          <w:rFonts w:asciiTheme="minorHAnsi" w:hAnsiTheme="minorHAnsi" w:cstheme="minorHAnsi"/>
          <w:sz w:val="24"/>
          <w:szCs w:val="24"/>
        </w:rPr>
        <w:t>ssess every child's risk of developing caries</w:t>
      </w:r>
    </w:p>
    <w:p w14:paraId="76917420" w14:textId="77777777" w:rsidR="00F9106F" w:rsidRPr="00FD3E45" w:rsidRDefault="008B6FF1" w:rsidP="008B6FF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8B6FF1">
        <w:rPr>
          <w:rFonts w:asciiTheme="minorHAnsi" w:hAnsiTheme="minorHAnsi" w:cstheme="minorHAnsi"/>
          <w:sz w:val="24"/>
          <w:szCs w:val="24"/>
        </w:rPr>
        <w:t>ake bitewing radiographs every two years (or, if the child is at increased caries risk, every 6-12 months)</w:t>
      </w:r>
    </w:p>
    <w:p w14:paraId="4520EF61" w14:textId="77777777" w:rsidR="000516C9" w:rsidRPr="00FD3E45" w:rsidRDefault="000516C9" w:rsidP="00FD3E45">
      <w:pPr>
        <w:pStyle w:val="ListParagraph"/>
        <w:ind w:left="680"/>
        <w:rPr>
          <w:rFonts w:asciiTheme="minorHAnsi" w:hAnsiTheme="minorHAnsi" w:cstheme="minorHAnsi"/>
          <w:sz w:val="16"/>
          <w:szCs w:val="16"/>
        </w:rPr>
      </w:pPr>
    </w:p>
    <w:p w14:paraId="1B8C2A8A" w14:textId="77777777" w:rsidR="009F0389" w:rsidRPr="00FD3E45" w:rsidRDefault="00F64EBC" w:rsidP="00FD3E4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For each of your 3 recommendations, r</w:t>
      </w:r>
      <w:r w:rsidR="00196E2D" w:rsidRPr="00FD3E45">
        <w:rPr>
          <w:rFonts w:asciiTheme="minorHAnsi" w:hAnsiTheme="minorHAnsi" w:cstheme="minorHAnsi"/>
          <w:b/>
          <w:sz w:val="24"/>
          <w:szCs w:val="24"/>
        </w:rPr>
        <w:t>eflect</w:t>
      </w:r>
      <w:r w:rsidR="004E6CC5" w:rsidRPr="00FD3E45">
        <w:rPr>
          <w:rFonts w:asciiTheme="minorHAnsi" w:hAnsiTheme="minorHAnsi" w:cstheme="minorHAnsi"/>
          <w:b/>
          <w:sz w:val="24"/>
          <w:szCs w:val="24"/>
        </w:rPr>
        <w:t xml:space="preserve"> on</w:t>
      </w:r>
      <w:r w:rsidR="00FD3E45" w:rsidRPr="00FD3E45">
        <w:rPr>
          <w:rFonts w:asciiTheme="minorHAnsi" w:hAnsiTheme="minorHAnsi" w:cstheme="minorHAnsi"/>
          <w:b/>
          <w:sz w:val="24"/>
          <w:szCs w:val="24"/>
        </w:rPr>
        <w:t>:</w:t>
      </w:r>
    </w:p>
    <w:p w14:paraId="6B48C2DA" w14:textId="77777777" w:rsidR="009F0389" w:rsidRPr="00FD3E45" w:rsidRDefault="00196E2D" w:rsidP="00FD3E45">
      <w:pPr>
        <w:pStyle w:val="ListParagraph"/>
        <w:numPr>
          <w:ilvl w:val="1"/>
          <w:numId w:val="3"/>
        </w:numPr>
        <w:ind w:left="680" w:right="-1"/>
        <w:rPr>
          <w:rFonts w:asciiTheme="minorHAnsi" w:hAnsiTheme="minorHAnsi" w:cstheme="minorHAnsi"/>
          <w:sz w:val="24"/>
          <w:szCs w:val="24"/>
        </w:rPr>
      </w:pPr>
      <w:r w:rsidRPr="00FD3E45">
        <w:rPr>
          <w:rFonts w:asciiTheme="minorHAnsi" w:hAnsiTheme="minorHAnsi" w:cstheme="minorHAnsi"/>
          <w:sz w:val="24"/>
          <w:szCs w:val="24"/>
        </w:rPr>
        <w:t>The</w:t>
      </w:r>
      <w:r w:rsidR="00181D23" w:rsidRPr="00FD3E45">
        <w:rPr>
          <w:rFonts w:asciiTheme="minorHAnsi" w:hAnsiTheme="minorHAnsi" w:cstheme="minorHAnsi"/>
          <w:sz w:val="24"/>
          <w:szCs w:val="24"/>
        </w:rPr>
        <w:t xml:space="preserve"> </w:t>
      </w:r>
      <w:r w:rsidR="00FD3E45" w:rsidRPr="00FD3E45">
        <w:rPr>
          <w:rFonts w:asciiTheme="minorHAnsi" w:hAnsiTheme="minorHAnsi" w:cstheme="minorHAnsi"/>
          <w:sz w:val="24"/>
          <w:szCs w:val="24"/>
        </w:rPr>
        <w:t xml:space="preserve">barriers and </w:t>
      </w:r>
      <w:r w:rsidR="00181D23" w:rsidRPr="00FD3E45">
        <w:rPr>
          <w:rFonts w:asciiTheme="minorHAnsi" w:hAnsiTheme="minorHAnsi" w:cstheme="minorHAnsi"/>
          <w:sz w:val="24"/>
          <w:szCs w:val="24"/>
        </w:rPr>
        <w:t>facilitators</w:t>
      </w:r>
      <w:r w:rsidR="00FD3E45" w:rsidRPr="00FD3E45">
        <w:rPr>
          <w:rFonts w:asciiTheme="minorHAnsi" w:hAnsiTheme="minorHAnsi" w:cstheme="minorHAnsi"/>
          <w:sz w:val="24"/>
          <w:szCs w:val="24"/>
        </w:rPr>
        <w:t xml:space="preserve"> </w:t>
      </w:r>
      <w:r w:rsidR="0012365B" w:rsidRPr="00FD3E45">
        <w:rPr>
          <w:rFonts w:asciiTheme="minorHAnsi" w:hAnsiTheme="minorHAnsi" w:cstheme="minorHAnsi"/>
          <w:sz w:val="24"/>
          <w:szCs w:val="24"/>
        </w:rPr>
        <w:t xml:space="preserve">to </w:t>
      </w:r>
      <w:r w:rsidR="007011C8" w:rsidRPr="00FD3E45">
        <w:rPr>
          <w:rFonts w:asciiTheme="minorHAnsi" w:hAnsiTheme="minorHAnsi" w:cstheme="minorHAnsi"/>
          <w:sz w:val="24"/>
          <w:szCs w:val="24"/>
        </w:rPr>
        <w:t xml:space="preserve">following </w:t>
      </w:r>
      <w:r w:rsidR="00E25A8F" w:rsidRPr="00FD3E45">
        <w:rPr>
          <w:rFonts w:asciiTheme="minorHAnsi" w:hAnsiTheme="minorHAnsi" w:cstheme="minorHAnsi"/>
          <w:sz w:val="24"/>
          <w:szCs w:val="24"/>
        </w:rPr>
        <w:t xml:space="preserve">these </w:t>
      </w:r>
      <w:r w:rsidR="0021282D" w:rsidRPr="00FD3E45">
        <w:rPr>
          <w:rFonts w:asciiTheme="minorHAnsi" w:hAnsiTheme="minorHAnsi" w:cstheme="minorHAnsi"/>
          <w:sz w:val="24"/>
          <w:szCs w:val="24"/>
        </w:rPr>
        <w:t>recommendation</w:t>
      </w:r>
      <w:r w:rsidR="001E490F" w:rsidRPr="00FD3E45">
        <w:rPr>
          <w:rFonts w:asciiTheme="minorHAnsi" w:hAnsiTheme="minorHAnsi" w:cstheme="minorHAnsi"/>
          <w:sz w:val="24"/>
          <w:szCs w:val="24"/>
        </w:rPr>
        <w:t>s</w:t>
      </w:r>
      <w:r w:rsidR="0021282D" w:rsidRPr="00FD3E45">
        <w:rPr>
          <w:rFonts w:asciiTheme="minorHAnsi" w:hAnsiTheme="minorHAnsi" w:cstheme="minorHAnsi"/>
          <w:sz w:val="24"/>
          <w:szCs w:val="24"/>
        </w:rPr>
        <w:t xml:space="preserve"> </w:t>
      </w:r>
      <w:r w:rsidR="00FD3E45">
        <w:rPr>
          <w:rFonts w:asciiTheme="minorHAnsi" w:hAnsiTheme="minorHAnsi" w:cstheme="minorHAnsi"/>
          <w:sz w:val="24"/>
          <w:szCs w:val="24"/>
        </w:rPr>
        <w:t>in your</w:t>
      </w:r>
      <w:r w:rsidR="00E25A8F" w:rsidRPr="00FD3E45">
        <w:rPr>
          <w:rFonts w:asciiTheme="minorHAnsi" w:hAnsiTheme="minorHAnsi" w:cstheme="minorHAnsi"/>
          <w:sz w:val="24"/>
          <w:szCs w:val="24"/>
        </w:rPr>
        <w:t xml:space="preserve"> </w:t>
      </w:r>
      <w:r w:rsidR="009F0389" w:rsidRPr="00FD3E45">
        <w:rPr>
          <w:rFonts w:asciiTheme="minorHAnsi" w:hAnsiTheme="minorHAnsi" w:cstheme="minorHAnsi"/>
          <w:sz w:val="24"/>
          <w:szCs w:val="24"/>
        </w:rPr>
        <w:t>practice</w:t>
      </w:r>
    </w:p>
    <w:p w14:paraId="6168136A" w14:textId="77777777" w:rsidR="00181D23" w:rsidRPr="00FD3E45" w:rsidRDefault="00181D23" w:rsidP="00FD3E45">
      <w:pPr>
        <w:pStyle w:val="ListParagraph"/>
        <w:numPr>
          <w:ilvl w:val="1"/>
          <w:numId w:val="3"/>
        </w:numPr>
        <w:ind w:left="680"/>
        <w:rPr>
          <w:rFonts w:asciiTheme="minorHAnsi" w:hAnsiTheme="minorHAnsi" w:cstheme="minorHAnsi"/>
          <w:sz w:val="24"/>
          <w:szCs w:val="24"/>
        </w:rPr>
      </w:pPr>
      <w:r w:rsidRPr="00FD3E45">
        <w:rPr>
          <w:rFonts w:asciiTheme="minorHAnsi" w:hAnsiTheme="minorHAnsi" w:cstheme="minorHAnsi"/>
          <w:sz w:val="24"/>
          <w:szCs w:val="24"/>
        </w:rPr>
        <w:t xml:space="preserve">The next steps you will take for change to better compliance in your current practice </w:t>
      </w:r>
    </w:p>
    <w:p w14:paraId="70BDAAD6" w14:textId="77777777" w:rsidR="00173357" w:rsidRPr="00FD3E45" w:rsidRDefault="003B3E3A" w:rsidP="00FD3E45">
      <w:pPr>
        <w:pStyle w:val="ListParagraph"/>
        <w:numPr>
          <w:ilvl w:val="1"/>
          <w:numId w:val="3"/>
        </w:numPr>
        <w:ind w:left="680"/>
        <w:rPr>
          <w:rFonts w:asciiTheme="minorHAnsi" w:hAnsiTheme="minorHAnsi" w:cstheme="minorHAnsi"/>
          <w:sz w:val="24"/>
          <w:szCs w:val="24"/>
        </w:rPr>
      </w:pPr>
      <w:r w:rsidRPr="00FD3E45">
        <w:rPr>
          <w:rFonts w:asciiTheme="minorHAnsi" w:hAnsiTheme="minorHAnsi" w:cstheme="minorHAnsi"/>
          <w:sz w:val="24"/>
          <w:szCs w:val="24"/>
        </w:rPr>
        <w:t xml:space="preserve">The </w:t>
      </w:r>
      <w:r w:rsidR="00F64EBC">
        <w:rPr>
          <w:rFonts w:asciiTheme="minorHAnsi" w:hAnsiTheme="minorHAnsi" w:cstheme="minorHAnsi"/>
          <w:sz w:val="24"/>
          <w:szCs w:val="24"/>
        </w:rPr>
        <w:t>impact</w:t>
      </w:r>
      <w:r w:rsidRPr="00FD3E45">
        <w:rPr>
          <w:rFonts w:asciiTheme="minorHAnsi" w:hAnsiTheme="minorHAnsi" w:cstheme="minorHAnsi"/>
          <w:sz w:val="24"/>
          <w:szCs w:val="24"/>
        </w:rPr>
        <w:t xml:space="preserve"> of following the recommendations </w:t>
      </w:r>
      <w:r w:rsidR="00F64EBC">
        <w:rPr>
          <w:rFonts w:asciiTheme="minorHAnsi" w:hAnsiTheme="minorHAnsi" w:cstheme="minorHAnsi"/>
          <w:sz w:val="24"/>
          <w:szCs w:val="24"/>
        </w:rPr>
        <w:t>for</w:t>
      </w:r>
      <w:r w:rsidRPr="00FD3E45">
        <w:rPr>
          <w:rFonts w:asciiTheme="minorHAnsi" w:hAnsiTheme="minorHAnsi" w:cstheme="minorHAnsi"/>
          <w:sz w:val="24"/>
          <w:szCs w:val="24"/>
        </w:rPr>
        <w:t xml:space="preserve"> </w:t>
      </w:r>
      <w:r w:rsidR="00FD3E45">
        <w:rPr>
          <w:rFonts w:asciiTheme="minorHAnsi" w:hAnsiTheme="minorHAnsi" w:cstheme="minorHAnsi"/>
          <w:sz w:val="24"/>
          <w:szCs w:val="24"/>
        </w:rPr>
        <w:t>your future practice</w:t>
      </w:r>
    </w:p>
    <w:p w14:paraId="374FD212" w14:textId="77777777" w:rsidR="00F963B8" w:rsidRPr="00FD3E45" w:rsidRDefault="00196E2D" w:rsidP="00FD3E45">
      <w:pPr>
        <w:pStyle w:val="ListParagraph"/>
        <w:numPr>
          <w:ilvl w:val="1"/>
          <w:numId w:val="3"/>
        </w:numPr>
        <w:ind w:left="680"/>
        <w:rPr>
          <w:rFonts w:asciiTheme="minorHAnsi" w:hAnsiTheme="minorHAnsi" w:cstheme="minorHAnsi"/>
          <w:sz w:val="24"/>
          <w:szCs w:val="24"/>
        </w:rPr>
      </w:pPr>
      <w:r w:rsidRPr="00FD3E45">
        <w:rPr>
          <w:rFonts w:asciiTheme="minorHAnsi" w:hAnsiTheme="minorHAnsi" w:cstheme="minorHAnsi"/>
          <w:sz w:val="24"/>
          <w:szCs w:val="24"/>
        </w:rPr>
        <w:t>The o</w:t>
      </w:r>
      <w:r w:rsidR="0021282D" w:rsidRPr="00FD3E45">
        <w:rPr>
          <w:rFonts w:asciiTheme="minorHAnsi" w:hAnsiTheme="minorHAnsi" w:cstheme="minorHAnsi"/>
          <w:sz w:val="24"/>
          <w:szCs w:val="24"/>
        </w:rPr>
        <w:t xml:space="preserve">verall learning </w:t>
      </w:r>
      <w:r w:rsidR="001E490F" w:rsidRPr="00FD3E45">
        <w:rPr>
          <w:rFonts w:asciiTheme="minorHAnsi" w:hAnsiTheme="minorHAnsi" w:cstheme="minorHAnsi"/>
          <w:sz w:val="24"/>
          <w:szCs w:val="24"/>
        </w:rPr>
        <w:t>you have experienced by</w:t>
      </w:r>
      <w:r w:rsidR="0021282D" w:rsidRPr="00FD3E45">
        <w:rPr>
          <w:rFonts w:asciiTheme="minorHAnsi" w:hAnsiTheme="minorHAnsi" w:cstheme="minorHAnsi"/>
          <w:sz w:val="24"/>
          <w:szCs w:val="24"/>
        </w:rPr>
        <w:t xml:space="preserve"> participating in this research project</w:t>
      </w:r>
    </w:p>
    <w:p w14:paraId="0C3ADFF9" w14:textId="77777777" w:rsidR="000516C9" w:rsidRPr="00FD3E45" w:rsidRDefault="000516C9" w:rsidP="00FD3E45">
      <w:pPr>
        <w:pStyle w:val="ListParagraph"/>
        <w:ind w:left="680"/>
        <w:rPr>
          <w:rFonts w:asciiTheme="minorHAnsi" w:hAnsiTheme="minorHAnsi" w:cstheme="minorHAnsi"/>
          <w:sz w:val="16"/>
          <w:szCs w:val="16"/>
        </w:rPr>
      </w:pPr>
    </w:p>
    <w:p w14:paraId="49AF085B" w14:textId="77777777" w:rsidR="000516C9" w:rsidRDefault="00181D23" w:rsidP="00FD3E4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D3E45">
        <w:rPr>
          <w:rFonts w:asciiTheme="minorHAnsi" w:hAnsiTheme="minorHAnsi" w:cstheme="minorHAnsi"/>
          <w:b/>
          <w:sz w:val="24"/>
          <w:szCs w:val="24"/>
        </w:rPr>
        <w:t>C</w:t>
      </w:r>
      <w:r w:rsidR="000516C9" w:rsidRPr="00FD3E45">
        <w:rPr>
          <w:rFonts w:asciiTheme="minorHAnsi" w:hAnsiTheme="minorHAnsi" w:cstheme="minorHAnsi"/>
          <w:b/>
          <w:sz w:val="24"/>
          <w:szCs w:val="24"/>
        </w:rPr>
        <w:t>omplete</w:t>
      </w:r>
      <w:r w:rsidR="000516C9" w:rsidRPr="00FD3E45">
        <w:rPr>
          <w:rFonts w:asciiTheme="minorHAnsi" w:hAnsiTheme="minorHAnsi" w:cstheme="minorHAnsi"/>
          <w:sz w:val="24"/>
          <w:szCs w:val="24"/>
        </w:rPr>
        <w:t xml:space="preserve"> all sections of the reflective report</w:t>
      </w:r>
      <w:r w:rsidR="00461401" w:rsidRPr="00FD3E45">
        <w:rPr>
          <w:rFonts w:asciiTheme="minorHAnsi" w:hAnsiTheme="minorHAnsi" w:cstheme="minorHAnsi"/>
          <w:sz w:val="24"/>
          <w:szCs w:val="24"/>
        </w:rPr>
        <w:t>.</w:t>
      </w:r>
    </w:p>
    <w:p w14:paraId="5AE06E0A" w14:textId="77777777" w:rsidR="00FD3E45" w:rsidRPr="00431876" w:rsidRDefault="00FD3E45" w:rsidP="00FD3E45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4" w:space="0" w:color="7030A0"/>
          <w:bottom w:val="none" w:sz="0" w:space="0" w:color="auto"/>
          <w:right w:val="single" w:sz="4" w:space="0" w:color="7030A0"/>
          <w:insideH w:val="single" w:sz="4" w:space="0" w:color="7030A0"/>
          <w:insideV w:val="single" w:sz="4" w:space="0" w:color="7030A0"/>
        </w:tblBorders>
        <w:shd w:val="clear" w:color="auto" w:fill="C30096"/>
        <w:tblLook w:val="04A0" w:firstRow="1" w:lastRow="0" w:firstColumn="1" w:lastColumn="0" w:noHBand="0" w:noVBand="1"/>
      </w:tblPr>
      <w:tblGrid>
        <w:gridCol w:w="9628"/>
      </w:tblGrid>
      <w:tr w:rsidR="00546C11" w:rsidRPr="00380282" w14:paraId="2DAA0A1F" w14:textId="77777777" w:rsidTr="00FD3E45">
        <w:trPr>
          <w:trHeight w:val="340"/>
        </w:trPr>
        <w:tc>
          <w:tcPr>
            <w:tcW w:w="9628" w:type="dxa"/>
            <w:shd w:val="clear" w:color="auto" w:fill="7030A0"/>
          </w:tcPr>
          <w:p w14:paraId="6EEA4D72" w14:textId="77777777" w:rsidR="00546C11" w:rsidRPr="00380282" w:rsidRDefault="00546C11" w:rsidP="00C4397E">
            <w:pPr>
              <w:spacing w:line="276" w:lineRule="auto"/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</w:pPr>
            <w:r w:rsidRPr="00380282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Further information</w:t>
            </w:r>
          </w:p>
        </w:tc>
      </w:tr>
    </w:tbl>
    <w:p w14:paraId="6F531CE7" w14:textId="5F7BBBAF" w:rsidR="00F963B8" w:rsidRDefault="00F963B8" w:rsidP="00FD3E45">
      <w:pPr>
        <w:rPr>
          <w:rFonts w:asciiTheme="minorHAnsi" w:hAnsiTheme="minorHAnsi" w:cstheme="minorHAnsi"/>
          <w:sz w:val="24"/>
          <w:szCs w:val="24"/>
        </w:rPr>
      </w:pPr>
      <w:r w:rsidRPr="00FD3E45">
        <w:rPr>
          <w:rFonts w:asciiTheme="minorHAnsi" w:hAnsiTheme="minorHAnsi" w:cstheme="minorHAnsi"/>
          <w:sz w:val="24"/>
          <w:szCs w:val="24"/>
        </w:rPr>
        <w:t xml:space="preserve">If you require any further information about </w:t>
      </w:r>
      <w:r w:rsidR="00895FE7">
        <w:rPr>
          <w:rFonts w:asciiTheme="minorHAnsi" w:hAnsiTheme="minorHAnsi" w:cstheme="minorHAnsi"/>
          <w:sz w:val="24"/>
          <w:szCs w:val="24"/>
        </w:rPr>
        <w:t>QI (Research) hours</w:t>
      </w:r>
      <w:r w:rsidR="00263700" w:rsidRPr="00FD3E45">
        <w:rPr>
          <w:rFonts w:asciiTheme="minorHAnsi" w:hAnsiTheme="minorHAnsi" w:cstheme="minorHAnsi"/>
          <w:sz w:val="24"/>
          <w:szCs w:val="24"/>
        </w:rPr>
        <w:t>,</w:t>
      </w:r>
      <w:r w:rsidR="00FD3E45" w:rsidRPr="00FD3E45">
        <w:rPr>
          <w:rFonts w:asciiTheme="minorHAnsi" w:hAnsiTheme="minorHAnsi" w:cstheme="minorHAnsi"/>
          <w:sz w:val="24"/>
          <w:szCs w:val="24"/>
        </w:rPr>
        <w:t xml:space="preserve"> please contact:</w:t>
      </w:r>
    </w:p>
    <w:p w14:paraId="6288BB5C" w14:textId="6A24B82B" w:rsidR="00FD3E45" w:rsidRPr="00FD3E45" w:rsidRDefault="003150DE" w:rsidP="00FD3E45">
      <w:pPr>
        <w:rPr>
          <w:rFonts w:asciiTheme="minorHAnsi" w:hAnsiTheme="minorHAnsi" w:cstheme="minorHAnsi"/>
          <w:sz w:val="16"/>
          <w:szCs w:val="16"/>
        </w:rPr>
      </w:pPr>
      <w:r w:rsidRPr="007851CF">
        <w:rPr>
          <w:rStyle w:val="Hyperlink"/>
          <w:rFonts w:asciiTheme="minorHAnsi" w:eastAsia="Calibr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8AC924E" wp14:editId="05EF1EAC">
            <wp:simplePos x="0" y="0"/>
            <wp:positionH relativeFrom="column">
              <wp:posOffset>3461385</wp:posOffset>
            </wp:positionH>
            <wp:positionV relativeFrom="paragraph">
              <wp:posOffset>50165</wp:posOffset>
            </wp:positionV>
            <wp:extent cx="29146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459" y="21340"/>
                <wp:lineTo x="21459" y="0"/>
                <wp:lineTo x="0" y="0"/>
              </wp:wrapPolygon>
            </wp:wrapTight>
            <wp:docPr id="2" name="Picture 2" descr="C:\Users\ClaireSc\Documents\CS docs\LOGOS\SDPBRN.pur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ireSc\Documents\CS docs\LOGOS\SDPBRN.purp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64" b="24723"/>
                    <a:stretch/>
                  </pic:blipFill>
                  <pic:spPr bwMode="auto">
                    <a:xfrm>
                      <a:off x="0" y="0"/>
                      <a:ext cx="2914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89290" w14:textId="3C231173" w:rsidR="00C91449" w:rsidRPr="00FD3E45" w:rsidRDefault="00F963B8" w:rsidP="00FD3E45">
      <w:pPr>
        <w:rPr>
          <w:rFonts w:asciiTheme="minorHAnsi" w:eastAsia="Calibri" w:hAnsiTheme="minorHAnsi" w:cstheme="minorHAnsi"/>
          <w:sz w:val="24"/>
          <w:szCs w:val="24"/>
        </w:rPr>
      </w:pPr>
      <w:r w:rsidRPr="00FD3E45">
        <w:rPr>
          <w:rFonts w:asciiTheme="minorHAnsi" w:eastAsia="Calibri" w:hAnsiTheme="minorHAnsi" w:cstheme="minorHAnsi"/>
          <w:sz w:val="24"/>
          <w:szCs w:val="24"/>
        </w:rPr>
        <w:t>Mrs Lorna Barnsley</w:t>
      </w:r>
      <w:r w:rsidR="00C65587" w:rsidRPr="00FD3E45">
        <w:rPr>
          <w:rFonts w:asciiTheme="minorHAnsi" w:eastAsia="Calibri" w:hAnsiTheme="minorHAnsi" w:cstheme="minorHAnsi"/>
          <w:sz w:val="24"/>
          <w:szCs w:val="24"/>
        </w:rPr>
        <w:t>,</w:t>
      </w:r>
      <w:r w:rsidRPr="00FD3E45">
        <w:rPr>
          <w:rFonts w:asciiTheme="minorHAnsi" w:eastAsia="Calibri" w:hAnsiTheme="minorHAnsi" w:cstheme="minorHAnsi"/>
          <w:sz w:val="24"/>
          <w:szCs w:val="24"/>
        </w:rPr>
        <w:t xml:space="preserve"> SDPBRN Administrator</w:t>
      </w:r>
      <w:r w:rsidR="00916AE1" w:rsidRPr="00FD3E45">
        <w:rPr>
          <w:rFonts w:asciiTheme="minorHAnsi" w:eastAsia="Calibri" w:hAnsiTheme="minorHAnsi" w:cstheme="minorHAnsi"/>
          <w:sz w:val="24"/>
          <w:szCs w:val="24"/>
        </w:rPr>
        <w:t xml:space="preserve">, </w:t>
      </w:r>
    </w:p>
    <w:p w14:paraId="211009E0" w14:textId="09E5CC4A" w:rsidR="00C65587" w:rsidRPr="00FD3E45" w:rsidRDefault="001E490F" w:rsidP="00FD3E45">
      <w:pPr>
        <w:rPr>
          <w:rFonts w:asciiTheme="minorHAnsi" w:eastAsia="Calibri" w:hAnsiTheme="minorHAnsi" w:cstheme="minorHAnsi"/>
          <w:sz w:val="24"/>
          <w:szCs w:val="24"/>
        </w:rPr>
      </w:pPr>
      <w:r w:rsidRPr="00FD3E45">
        <w:rPr>
          <w:rFonts w:asciiTheme="minorHAnsi" w:eastAsia="Calibri" w:hAnsiTheme="minorHAnsi" w:cstheme="minorHAnsi"/>
          <w:sz w:val="24"/>
          <w:szCs w:val="24"/>
        </w:rPr>
        <w:t>Telephone: 01382 740912</w:t>
      </w:r>
      <w:r w:rsidR="00FD3E45">
        <w:rPr>
          <w:rFonts w:asciiTheme="minorHAnsi" w:eastAsia="Calibri" w:hAnsiTheme="minorHAnsi" w:cstheme="minorHAnsi"/>
          <w:sz w:val="24"/>
          <w:szCs w:val="24"/>
        </w:rPr>
        <w:t xml:space="preserve">; </w:t>
      </w:r>
      <w:r w:rsidR="00F963B8" w:rsidRPr="00FD3E45">
        <w:rPr>
          <w:rFonts w:asciiTheme="minorHAnsi" w:eastAsia="Calibri" w:hAnsiTheme="minorHAnsi" w:cstheme="minorHAnsi"/>
          <w:sz w:val="24"/>
          <w:szCs w:val="24"/>
        </w:rPr>
        <w:t xml:space="preserve">E-mail: </w:t>
      </w:r>
      <w:hyperlink r:id="rId15" w:history="1">
        <w:r w:rsidR="000E71D5" w:rsidRPr="00FD3E45">
          <w:rPr>
            <w:rStyle w:val="Hyperlink"/>
            <w:rFonts w:asciiTheme="minorHAnsi" w:eastAsia="Calibri" w:hAnsiTheme="minorHAnsi" w:cstheme="minorHAnsi"/>
            <w:sz w:val="24"/>
            <w:szCs w:val="24"/>
          </w:rPr>
          <w:t>SDPBRN@nes.scot.nhs.uk</w:t>
        </w:r>
      </w:hyperlink>
      <w:r w:rsidR="007851CF" w:rsidRPr="007851CF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4521DB2" w14:textId="21617A65" w:rsidR="003150DE" w:rsidRDefault="003150DE" w:rsidP="00E9463D">
      <w:pPr>
        <w:jc w:val="center"/>
        <w:rPr>
          <w:rStyle w:val="Hyperlink"/>
          <w:rFonts w:asciiTheme="minorHAnsi" w:eastAsia="Calibri" w:hAnsiTheme="minorHAnsi" w:cstheme="minorHAnsi"/>
          <w:noProof/>
          <w:sz w:val="24"/>
          <w:szCs w:val="24"/>
        </w:rPr>
      </w:pPr>
    </w:p>
    <w:p w14:paraId="7F579CA7" w14:textId="620AF6EA" w:rsidR="00431876" w:rsidRDefault="00431876" w:rsidP="00E9463D">
      <w:pPr>
        <w:jc w:val="center"/>
        <w:rPr>
          <w:rFonts w:asciiTheme="minorHAnsi" w:hAnsiTheme="minorHAnsi" w:cstheme="minorHAnsi"/>
          <w:b/>
          <w:smallCaps/>
          <w:color w:val="7030A0"/>
          <w:sz w:val="28"/>
          <w:szCs w:val="28"/>
        </w:rPr>
      </w:pPr>
    </w:p>
    <w:p w14:paraId="2D058DAC" w14:textId="77777777" w:rsidR="000516C9" w:rsidRPr="00FD3E45" w:rsidRDefault="00C91449" w:rsidP="00E9463D">
      <w:pPr>
        <w:jc w:val="center"/>
        <w:rPr>
          <w:rFonts w:asciiTheme="minorHAnsi" w:hAnsiTheme="minorHAnsi" w:cstheme="minorHAnsi"/>
          <w:b/>
          <w:smallCaps/>
          <w:color w:val="7030A0"/>
          <w:sz w:val="28"/>
          <w:szCs w:val="28"/>
        </w:rPr>
      </w:pPr>
      <w:r w:rsidRPr="00FD3E45">
        <w:rPr>
          <w:rFonts w:asciiTheme="minorHAnsi" w:hAnsiTheme="minorHAnsi" w:cstheme="minorHAnsi"/>
          <w:b/>
          <w:smallCaps/>
          <w:color w:val="7030A0"/>
          <w:sz w:val="28"/>
          <w:szCs w:val="28"/>
        </w:rPr>
        <w:t>Reflective Report</w:t>
      </w:r>
      <w:r w:rsidR="00745BBA" w:rsidRPr="00FD3E45">
        <w:rPr>
          <w:rFonts w:asciiTheme="minorHAnsi" w:hAnsiTheme="minorHAnsi" w:cstheme="minorHAnsi"/>
          <w:b/>
          <w:smallCaps/>
          <w:color w:val="7030A0"/>
          <w:sz w:val="28"/>
          <w:szCs w:val="28"/>
        </w:rPr>
        <w:t xml:space="preserve"> </w:t>
      </w:r>
    </w:p>
    <w:p w14:paraId="4918BF9F" w14:textId="77777777" w:rsidR="00E9463D" w:rsidRPr="00FD3E45" w:rsidRDefault="00E9463D" w:rsidP="00E9463D">
      <w:pPr>
        <w:jc w:val="center"/>
        <w:rPr>
          <w:rFonts w:asciiTheme="minorHAnsi" w:hAnsiTheme="minorHAnsi" w:cstheme="minorHAnsi"/>
          <w:smallCaps/>
          <w:color w:val="C30096"/>
          <w:sz w:val="24"/>
          <w:szCs w:val="24"/>
        </w:rPr>
      </w:pPr>
    </w:p>
    <w:tbl>
      <w:tblPr>
        <w:tblStyle w:val="TableGrid"/>
        <w:tblW w:w="9356" w:type="dxa"/>
        <w:tblInd w:w="-34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393"/>
        <w:gridCol w:w="1725"/>
        <w:gridCol w:w="1560"/>
        <w:gridCol w:w="1417"/>
      </w:tblGrid>
      <w:tr w:rsidR="00F963B8" w:rsidRPr="00380282" w14:paraId="165E958C" w14:textId="77777777" w:rsidTr="00E038CB">
        <w:trPr>
          <w:trHeight w:val="340"/>
        </w:trPr>
        <w:tc>
          <w:tcPr>
            <w:tcW w:w="9356" w:type="dxa"/>
            <w:gridSpan w:val="5"/>
            <w:shd w:val="clear" w:color="auto" w:fill="7030A0"/>
          </w:tcPr>
          <w:p w14:paraId="557C232F" w14:textId="5701DB88" w:rsidR="00F963B8" w:rsidRPr="00380282" w:rsidRDefault="00F963B8" w:rsidP="00C4397E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380282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  <w:shd w:val="clear" w:color="auto" w:fill="7030A0"/>
              </w:rPr>
              <w:t>Details</w:t>
            </w:r>
            <w:r w:rsidRPr="00380282">
              <w:rPr>
                <w:rFonts w:asciiTheme="minorHAnsi" w:hAnsiTheme="minorHAnsi" w:cstheme="minorHAnsi"/>
                <w:b/>
                <w:caps/>
                <w:sz w:val="24"/>
                <w:szCs w:val="24"/>
                <w:shd w:val="clear" w:color="auto" w:fill="7030A0"/>
              </w:rPr>
              <w:t xml:space="preserve"> </w:t>
            </w:r>
            <w:r w:rsidRPr="00380282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  <w:shd w:val="clear" w:color="auto" w:fill="7030A0"/>
              </w:rPr>
              <w:t>of</w:t>
            </w:r>
            <w:r w:rsidRPr="00380282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="007C62E5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QI (</w:t>
            </w:r>
            <w:r w:rsidRPr="00380282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Research</w:t>
            </w:r>
            <w:r w:rsidR="007C62E5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)</w:t>
            </w:r>
            <w:r w:rsidRPr="00380282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 xml:space="preserve"> Applicant</w:t>
            </w:r>
          </w:p>
        </w:tc>
      </w:tr>
      <w:tr w:rsidR="00606DB4" w:rsidRPr="00FD3E45" w14:paraId="115C75F0" w14:textId="77777777" w:rsidTr="00E038CB">
        <w:trPr>
          <w:trHeight w:val="454"/>
        </w:trPr>
        <w:tc>
          <w:tcPr>
            <w:tcW w:w="6379" w:type="dxa"/>
            <w:gridSpan w:val="3"/>
            <w:vAlign w:val="center"/>
          </w:tcPr>
          <w:p w14:paraId="459BDCAC" w14:textId="77777777" w:rsidR="00606DB4" w:rsidRPr="00FD3E45" w:rsidRDefault="00E038CB" w:rsidP="00D20F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2977" w:type="dxa"/>
            <w:gridSpan w:val="2"/>
            <w:vAlign w:val="center"/>
          </w:tcPr>
          <w:p w14:paraId="076D90E6" w14:textId="77777777" w:rsidR="00606DB4" w:rsidRPr="00FD3E45" w:rsidRDefault="00E038CB" w:rsidP="00D20F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GDC Number:</w:t>
            </w:r>
          </w:p>
        </w:tc>
      </w:tr>
      <w:tr w:rsidR="00D20F29" w:rsidRPr="00FD3E45" w14:paraId="1B768187" w14:textId="77777777" w:rsidTr="00E038CB">
        <w:trPr>
          <w:trHeight w:val="680"/>
        </w:trPr>
        <w:tc>
          <w:tcPr>
            <w:tcW w:w="3261" w:type="dxa"/>
            <w:vAlign w:val="center"/>
          </w:tcPr>
          <w:p w14:paraId="23253C60" w14:textId="7D4FCFB6" w:rsidR="00D20F29" w:rsidRPr="00FD3E45" w:rsidRDefault="00D20F29" w:rsidP="00F64E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Return date of </w:t>
            </w:r>
            <w:r w:rsidR="007C62E5">
              <w:rPr>
                <w:rFonts w:asciiTheme="minorHAnsi" w:hAnsiTheme="minorHAnsi" w:cstheme="minorHAnsi"/>
                <w:sz w:val="24"/>
                <w:szCs w:val="24"/>
              </w:rPr>
              <w:t xml:space="preserve">second </w:t>
            </w:r>
            <w:r w:rsidR="00876588" w:rsidRPr="00FD3E45">
              <w:rPr>
                <w:rFonts w:asciiTheme="minorHAnsi" w:hAnsiTheme="minorHAnsi" w:cstheme="minorHAnsi"/>
                <w:sz w:val="24"/>
                <w:szCs w:val="24"/>
              </w:rPr>
              <w:t>q</w:t>
            </w: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>uestionnaire</w:t>
            </w:r>
            <w:r w:rsidR="00876588"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745BBA" w:rsidRPr="00FD3E45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F64EBC">
              <w:rPr>
                <w:rFonts w:asciiTheme="minorHAnsi" w:hAnsiTheme="minorHAnsi" w:cstheme="minorHAnsi"/>
                <w:sz w:val="24"/>
                <w:szCs w:val="24"/>
              </w:rPr>
              <w:t>ay</w:t>
            </w:r>
            <w:r w:rsidR="00745BBA" w:rsidRPr="00FD3E45">
              <w:rPr>
                <w:rFonts w:asciiTheme="minorHAnsi" w:hAnsiTheme="minorHAnsi" w:cstheme="minorHAnsi"/>
                <w:sz w:val="24"/>
                <w:szCs w:val="24"/>
              </w:rPr>
              <w:t>/M</w:t>
            </w:r>
            <w:r w:rsidR="00876588" w:rsidRPr="00FD3E45">
              <w:rPr>
                <w:rFonts w:asciiTheme="minorHAnsi" w:hAnsiTheme="minorHAnsi" w:cstheme="minorHAnsi"/>
                <w:sz w:val="24"/>
                <w:szCs w:val="24"/>
              </w:rPr>
              <w:t>onth</w:t>
            </w:r>
            <w:r w:rsidR="00F64EBC">
              <w:rPr>
                <w:rFonts w:asciiTheme="minorHAnsi" w:hAnsiTheme="minorHAnsi" w:cstheme="minorHAnsi"/>
                <w:sz w:val="24"/>
                <w:szCs w:val="24"/>
              </w:rPr>
              <w:t>/Year</w:t>
            </w:r>
            <w:r w:rsidR="00876588" w:rsidRPr="00FD3E4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393" w:type="dxa"/>
            <w:vAlign w:val="center"/>
          </w:tcPr>
          <w:p w14:paraId="6689ED97" w14:textId="77777777" w:rsidR="00D20F29" w:rsidRPr="00FD3E45" w:rsidRDefault="00876588" w:rsidP="008765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>_ _ /_ _</w:t>
            </w:r>
            <w:r w:rsidR="00F64EBC">
              <w:rPr>
                <w:rFonts w:asciiTheme="minorHAnsi" w:hAnsiTheme="minorHAnsi" w:cstheme="minorHAnsi"/>
                <w:sz w:val="24"/>
                <w:szCs w:val="24"/>
              </w:rPr>
              <w:t>/_ _</w:t>
            </w:r>
          </w:p>
        </w:tc>
        <w:tc>
          <w:tcPr>
            <w:tcW w:w="3285" w:type="dxa"/>
            <w:gridSpan w:val="2"/>
            <w:vAlign w:val="center"/>
          </w:tcPr>
          <w:p w14:paraId="546C94F8" w14:textId="07B3BCEE" w:rsidR="00D20F29" w:rsidRPr="00FD3E45" w:rsidRDefault="00D20F29" w:rsidP="00D20F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>Date of</w:t>
            </w:r>
            <w:r w:rsidR="00C4397E"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 submission</w:t>
            </w:r>
            <w:r w:rsidR="007C62E5">
              <w:rPr>
                <w:rFonts w:asciiTheme="minorHAnsi" w:hAnsiTheme="minorHAnsi" w:cstheme="minorHAnsi"/>
                <w:sz w:val="24"/>
                <w:szCs w:val="24"/>
              </w:rPr>
              <w:t xml:space="preserve"> to Portal</w:t>
            </w:r>
          </w:p>
          <w:p w14:paraId="649BC323" w14:textId="77777777" w:rsidR="00876588" w:rsidRPr="00FD3E45" w:rsidRDefault="00F64EBC" w:rsidP="00D20F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>(D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ay</w:t>
            </w: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>/Month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/Year</w:t>
            </w: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4699F5C6" w14:textId="77777777" w:rsidR="00D20F29" w:rsidRPr="00FD3E45" w:rsidRDefault="00F64EBC" w:rsidP="008765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>_ _ /_ 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/_ _</w:t>
            </w:r>
          </w:p>
        </w:tc>
      </w:tr>
      <w:tr w:rsidR="000516C9" w:rsidRPr="00380282" w14:paraId="261DDA35" w14:textId="77777777" w:rsidTr="00E038CB">
        <w:trPr>
          <w:trHeight w:val="340"/>
        </w:trPr>
        <w:tc>
          <w:tcPr>
            <w:tcW w:w="9356" w:type="dxa"/>
            <w:gridSpan w:val="5"/>
            <w:shd w:val="clear" w:color="auto" w:fill="7030A0"/>
          </w:tcPr>
          <w:p w14:paraId="2C53CE4B" w14:textId="77777777" w:rsidR="000516C9" w:rsidRPr="00380282" w:rsidRDefault="00530247" w:rsidP="00C4397E">
            <w:pPr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</w:pPr>
            <w:r w:rsidRPr="00380282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Reflective</w:t>
            </w:r>
            <w:r w:rsidR="000516C9" w:rsidRPr="00380282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 xml:space="preserve"> Report</w:t>
            </w:r>
          </w:p>
        </w:tc>
      </w:tr>
      <w:tr w:rsidR="000516C9" w:rsidRPr="00FD3E45" w14:paraId="1776BDF4" w14:textId="77777777" w:rsidTr="00E038CB">
        <w:trPr>
          <w:trHeight w:val="624"/>
        </w:trPr>
        <w:tc>
          <w:tcPr>
            <w:tcW w:w="9356" w:type="dxa"/>
            <w:gridSpan w:val="5"/>
            <w:shd w:val="clear" w:color="auto" w:fill="E5DFEC" w:themeFill="accent4" w:themeFillTint="33"/>
            <w:vAlign w:val="center"/>
          </w:tcPr>
          <w:p w14:paraId="6248D741" w14:textId="7A603EEC" w:rsidR="00E038CB" w:rsidRDefault="00F64EBC" w:rsidP="00E038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For </w:t>
            </w:r>
            <w:r w:rsidRPr="00F64EB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each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of your 3 recommendations, p</w:t>
            </w:r>
            <w:r w:rsidR="000516C9"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lease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use the questions below to report your reflections about</w:t>
            </w: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F345F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F9106F" w:rsidRPr="00F9106F">
              <w:rPr>
                <w:rFonts w:asciiTheme="minorHAnsi" w:hAnsiTheme="minorHAnsi" w:cstheme="minorHAnsi"/>
                <w:sz w:val="24"/>
                <w:szCs w:val="24"/>
              </w:rPr>
              <w:t xml:space="preserve">he Prevention and Management of Dental Caries in Children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and your plans for improvement</w:t>
            </w:r>
            <w:r w:rsidR="00E038C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092B6AD" w14:textId="77777777" w:rsidR="00E038CB" w:rsidRPr="00FD3E45" w:rsidRDefault="00E038CB" w:rsidP="007C62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16C9" w:rsidRPr="00380282" w14:paraId="64203D17" w14:textId="77777777" w:rsidTr="00E038CB">
        <w:trPr>
          <w:trHeight w:val="340"/>
        </w:trPr>
        <w:tc>
          <w:tcPr>
            <w:tcW w:w="9356" w:type="dxa"/>
            <w:gridSpan w:val="5"/>
            <w:shd w:val="clear" w:color="auto" w:fill="7030A0"/>
            <w:vAlign w:val="center"/>
          </w:tcPr>
          <w:p w14:paraId="4161E879" w14:textId="77777777" w:rsidR="00F70036" w:rsidRPr="00380282" w:rsidRDefault="0043013C" w:rsidP="0043013C">
            <w:pPr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</w:pPr>
            <w:r w:rsidRPr="00380282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Recommendation 1</w:t>
            </w:r>
          </w:p>
        </w:tc>
      </w:tr>
      <w:tr w:rsidR="0043013C" w:rsidRPr="00FD3E45" w14:paraId="5298AF7E" w14:textId="77777777" w:rsidTr="00E038CB">
        <w:trPr>
          <w:trHeight w:val="1701"/>
        </w:trPr>
        <w:tc>
          <w:tcPr>
            <w:tcW w:w="9356" w:type="dxa"/>
            <w:gridSpan w:val="5"/>
          </w:tcPr>
          <w:p w14:paraId="43D47652" w14:textId="77777777" w:rsidR="0043013C" w:rsidRPr="00FD3E45" w:rsidRDefault="0043013C" w:rsidP="0043013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Describe the </w:t>
            </w:r>
            <w:r w:rsidR="00E038CB">
              <w:rPr>
                <w:rFonts w:asciiTheme="minorHAnsi" w:hAnsiTheme="minorHAnsi" w:cstheme="minorHAnsi"/>
                <w:sz w:val="24"/>
                <w:szCs w:val="24"/>
              </w:rPr>
              <w:t>barriers</w:t>
            </w: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 to following th</w:t>
            </w:r>
            <w:r w:rsidR="002456EE" w:rsidRPr="00FD3E45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 recommendation for you and within the practice </w:t>
            </w:r>
            <w:r w:rsidRPr="00FD3E45">
              <w:rPr>
                <w:rFonts w:asciiTheme="minorHAnsi" w:hAnsiTheme="minorHAnsi" w:cstheme="minorHAnsi"/>
                <w:i/>
                <w:sz w:val="24"/>
                <w:szCs w:val="24"/>
              </w:rPr>
              <w:t>(unlimited character field, text box will expand automatically)</w:t>
            </w:r>
          </w:p>
          <w:p w14:paraId="48CBEEE5" w14:textId="77777777" w:rsidR="0043013C" w:rsidRPr="00FD3E45" w:rsidRDefault="0043013C" w:rsidP="00E62A4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516C9" w:rsidRPr="00FD3E45" w14:paraId="4E9BB90D" w14:textId="77777777" w:rsidTr="00E038CB">
        <w:trPr>
          <w:trHeight w:val="1701"/>
        </w:trPr>
        <w:tc>
          <w:tcPr>
            <w:tcW w:w="9356" w:type="dxa"/>
            <w:gridSpan w:val="5"/>
          </w:tcPr>
          <w:p w14:paraId="4691489E" w14:textId="77777777" w:rsidR="000516C9" w:rsidRPr="00FD3E45" w:rsidRDefault="000516C9" w:rsidP="00E038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Describe the </w:t>
            </w:r>
            <w:r w:rsidR="00E038CB">
              <w:rPr>
                <w:rFonts w:asciiTheme="minorHAnsi" w:hAnsiTheme="minorHAnsi" w:cstheme="minorHAnsi"/>
                <w:sz w:val="24"/>
                <w:szCs w:val="24"/>
              </w:rPr>
              <w:t xml:space="preserve">facilitators </w:t>
            </w:r>
            <w:r w:rsidR="0012365B" w:rsidRPr="00FD3E45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="002456EE"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 following this</w:t>
            </w: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 recommendation for you and within the practice</w:t>
            </w:r>
            <w:r w:rsidR="009E5486"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E5486" w:rsidRPr="00FD3E45">
              <w:rPr>
                <w:rFonts w:asciiTheme="minorHAnsi" w:hAnsiTheme="minorHAnsi" w:cstheme="minorHAnsi"/>
                <w:i/>
                <w:sz w:val="24"/>
                <w:szCs w:val="24"/>
              </w:rPr>
              <w:t>(unlimited character field, text box will expand automatically)</w:t>
            </w:r>
          </w:p>
        </w:tc>
      </w:tr>
      <w:tr w:rsidR="000516C9" w:rsidRPr="00FD3E45" w14:paraId="5BFC5C72" w14:textId="77777777" w:rsidTr="00E038CB">
        <w:trPr>
          <w:trHeight w:val="1701"/>
        </w:trPr>
        <w:tc>
          <w:tcPr>
            <w:tcW w:w="9356" w:type="dxa"/>
            <w:gridSpan w:val="5"/>
          </w:tcPr>
          <w:p w14:paraId="471717E4" w14:textId="77777777" w:rsidR="000516C9" w:rsidRPr="00FD3E45" w:rsidRDefault="006631D6" w:rsidP="006631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>Outline the next steps you will take for change to better comply in your current practice</w:t>
            </w:r>
            <w:r w:rsidR="00C4397E"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4397E" w:rsidRPr="00FD3E45">
              <w:rPr>
                <w:rFonts w:asciiTheme="minorHAnsi" w:hAnsiTheme="minorHAnsi" w:cstheme="minorHAnsi"/>
                <w:i/>
                <w:sz w:val="24"/>
                <w:szCs w:val="24"/>
              </w:rPr>
              <w:t>(unlimited character field, text box will expand automatically)</w:t>
            </w:r>
          </w:p>
        </w:tc>
      </w:tr>
      <w:tr w:rsidR="00E038CB" w:rsidRPr="00380282" w14:paraId="135E1FD7" w14:textId="77777777" w:rsidTr="00E038CB">
        <w:trPr>
          <w:trHeight w:val="340"/>
        </w:trPr>
        <w:tc>
          <w:tcPr>
            <w:tcW w:w="9356" w:type="dxa"/>
            <w:gridSpan w:val="5"/>
            <w:shd w:val="clear" w:color="auto" w:fill="7030A0"/>
            <w:vAlign w:val="center"/>
          </w:tcPr>
          <w:p w14:paraId="7B735A5A" w14:textId="77777777" w:rsidR="00E038CB" w:rsidRPr="00380282" w:rsidRDefault="00E038CB" w:rsidP="00073D88">
            <w:pPr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</w:pPr>
            <w:r w:rsidRPr="00380282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Recommendation 2</w:t>
            </w:r>
          </w:p>
        </w:tc>
      </w:tr>
      <w:tr w:rsidR="00E038CB" w:rsidRPr="00FD3E45" w14:paraId="00DBB11F" w14:textId="77777777" w:rsidTr="00E038CB">
        <w:trPr>
          <w:trHeight w:val="1701"/>
        </w:trPr>
        <w:tc>
          <w:tcPr>
            <w:tcW w:w="9356" w:type="dxa"/>
            <w:gridSpan w:val="5"/>
          </w:tcPr>
          <w:p w14:paraId="1CF83960" w14:textId="77777777" w:rsidR="00E038CB" w:rsidRPr="00FD3E45" w:rsidRDefault="00E038CB" w:rsidP="00073D88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Describe 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barriers</w:t>
            </w: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 to following this recommendation for you and within the practice </w:t>
            </w:r>
            <w:r w:rsidRPr="00FD3E45">
              <w:rPr>
                <w:rFonts w:asciiTheme="minorHAnsi" w:hAnsiTheme="minorHAnsi" w:cstheme="minorHAnsi"/>
                <w:i/>
                <w:sz w:val="24"/>
                <w:szCs w:val="24"/>
              </w:rPr>
              <w:t>(unlimited character field, text box will expand automatically)</w:t>
            </w:r>
          </w:p>
          <w:p w14:paraId="79BDC92D" w14:textId="77777777" w:rsidR="00E038CB" w:rsidRPr="00FD3E45" w:rsidRDefault="00E038CB" w:rsidP="00073D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038CB" w:rsidRPr="00FD3E45" w14:paraId="714C4E59" w14:textId="77777777" w:rsidTr="00E038CB">
        <w:trPr>
          <w:trHeight w:val="1701"/>
        </w:trPr>
        <w:tc>
          <w:tcPr>
            <w:tcW w:w="9356" w:type="dxa"/>
            <w:gridSpan w:val="5"/>
          </w:tcPr>
          <w:p w14:paraId="0726A9CA" w14:textId="77777777" w:rsidR="00E038CB" w:rsidRPr="00FD3E45" w:rsidRDefault="00E038CB" w:rsidP="00073D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Describe 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facilitators </w:t>
            </w: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to following this recommendation for you and within the practice </w:t>
            </w:r>
            <w:r w:rsidRPr="00FD3E45">
              <w:rPr>
                <w:rFonts w:asciiTheme="minorHAnsi" w:hAnsiTheme="minorHAnsi" w:cstheme="minorHAnsi"/>
                <w:i/>
                <w:sz w:val="24"/>
                <w:szCs w:val="24"/>
              </w:rPr>
              <w:t>(unlimited character field, text box will expand automatically)</w:t>
            </w:r>
          </w:p>
        </w:tc>
      </w:tr>
      <w:tr w:rsidR="00E038CB" w:rsidRPr="00FD3E45" w14:paraId="4951F3F3" w14:textId="77777777" w:rsidTr="00407B17">
        <w:trPr>
          <w:trHeight w:val="409"/>
        </w:trPr>
        <w:tc>
          <w:tcPr>
            <w:tcW w:w="9356" w:type="dxa"/>
            <w:gridSpan w:val="5"/>
          </w:tcPr>
          <w:p w14:paraId="176698DE" w14:textId="77777777" w:rsidR="0089210A" w:rsidRDefault="00E038CB" w:rsidP="00073D88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Outline the next steps you will take for change to better comply in your current practice </w:t>
            </w:r>
            <w:r w:rsidRPr="00FD3E45">
              <w:rPr>
                <w:rFonts w:asciiTheme="minorHAnsi" w:hAnsiTheme="minorHAnsi" w:cstheme="minorHAnsi"/>
                <w:i/>
                <w:sz w:val="24"/>
                <w:szCs w:val="24"/>
              </w:rPr>
              <w:t>(unlimited character field, text box will expand automatically)</w:t>
            </w:r>
          </w:p>
          <w:p w14:paraId="56034780" w14:textId="77777777" w:rsidR="0089210A" w:rsidRDefault="0089210A" w:rsidP="00073D88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6DAE4F2" w14:textId="77777777" w:rsidR="0089210A" w:rsidRDefault="0089210A" w:rsidP="00073D88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68E03E3" w14:textId="77777777" w:rsidR="0089210A" w:rsidRDefault="0089210A" w:rsidP="00073D88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137EB7D" w14:textId="77777777" w:rsidR="00E038CB" w:rsidRPr="00FD3E45" w:rsidRDefault="00E038CB" w:rsidP="00073D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38CB" w:rsidRPr="00380282" w14:paraId="2B26EB90" w14:textId="77777777" w:rsidTr="00073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356" w:type="dxa"/>
            <w:gridSpan w:val="5"/>
            <w:shd w:val="clear" w:color="auto" w:fill="7030A0"/>
            <w:vAlign w:val="center"/>
          </w:tcPr>
          <w:p w14:paraId="68088D70" w14:textId="77777777" w:rsidR="00E038CB" w:rsidRPr="00380282" w:rsidRDefault="00E038CB" w:rsidP="00073D88">
            <w:pPr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</w:pPr>
            <w:r w:rsidRPr="00380282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Recommendation 3</w:t>
            </w:r>
          </w:p>
        </w:tc>
      </w:tr>
      <w:tr w:rsidR="00E038CB" w:rsidRPr="00FD3E45" w14:paraId="0F8108A2" w14:textId="77777777" w:rsidTr="00073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356" w:type="dxa"/>
            <w:gridSpan w:val="5"/>
          </w:tcPr>
          <w:p w14:paraId="0F27C00B" w14:textId="77777777" w:rsidR="00E038CB" w:rsidRPr="00FD3E45" w:rsidRDefault="00E038CB" w:rsidP="00073D88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D3E4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Describe 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barriers</w:t>
            </w: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 to following this recommendation for you and within the practice </w:t>
            </w:r>
            <w:r w:rsidRPr="00FD3E45">
              <w:rPr>
                <w:rFonts w:asciiTheme="minorHAnsi" w:hAnsiTheme="minorHAnsi" w:cstheme="minorHAnsi"/>
                <w:i/>
                <w:sz w:val="24"/>
                <w:szCs w:val="24"/>
              </w:rPr>
              <w:t>(unlimited character field, text box will expand automatically)</w:t>
            </w:r>
          </w:p>
          <w:p w14:paraId="02FF197A" w14:textId="77777777" w:rsidR="00E038CB" w:rsidRPr="00FD3E45" w:rsidRDefault="00E038CB" w:rsidP="00073D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038CB" w:rsidRPr="00FD3E45" w14:paraId="5BCA59F7" w14:textId="77777777" w:rsidTr="00073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356" w:type="dxa"/>
            <w:gridSpan w:val="5"/>
          </w:tcPr>
          <w:p w14:paraId="6434E1E1" w14:textId="77777777" w:rsidR="00E038CB" w:rsidRPr="00FD3E45" w:rsidRDefault="00E038CB" w:rsidP="00073D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Describe 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facilitators </w:t>
            </w: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to following this recommendation for you and within the practice </w:t>
            </w:r>
            <w:r w:rsidRPr="00FD3E45">
              <w:rPr>
                <w:rFonts w:asciiTheme="minorHAnsi" w:hAnsiTheme="minorHAnsi" w:cstheme="minorHAnsi"/>
                <w:i/>
                <w:sz w:val="24"/>
                <w:szCs w:val="24"/>
              </w:rPr>
              <w:t>(unlimited character field, text box will expand automatically)</w:t>
            </w:r>
          </w:p>
        </w:tc>
      </w:tr>
      <w:tr w:rsidR="00E038CB" w:rsidRPr="00FD3E45" w14:paraId="41EA6275" w14:textId="77777777" w:rsidTr="00073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356" w:type="dxa"/>
            <w:gridSpan w:val="5"/>
          </w:tcPr>
          <w:p w14:paraId="7CEA41C7" w14:textId="77777777" w:rsidR="00E038CB" w:rsidRPr="00FD3E45" w:rsidRDefault="00E038CB" w:rsidP="00073D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Outline the next steps you will take for change to better comply in your current practice </w:t>
            </w:r>
            <w:r w:rsidRPr="00FD3E45">
              <w:rPr>
                <w:rFonts w:asciiTheme="minorHAnsi" w:hAnsiTheme="minorHAnsi" w:cstheme="minorHAnsi"/>
                <w:i/>
                <w:sz w:val="24"/>
                <w:szCs w:val="24"/>
              </w:rPr>
              <w:t>(unlimited character field, text box will expand automatically)</w:t>
            </w:r>
          </w:p>
        </w:tc>
      </w:tr>
    </w:tbl>
    <w:p w14:paraId="57D00363" w14:textId="77777777" w:rsidR="00E038CB" w:rsidRDefault="00E038CB"/>
    <w:p w14:paraId="621EC17B" w14:textId="77777777" w:rsidR="00E038CB" w:rsidRDefault="00E038CB"/>
    <w:tbl>
      <w:tblPr>
        <w:tblStyle w:val="TableGrid"/>
        <w:tblW w:w="9356" w:type="dxa"/>
        <w:tblInd w:w="-34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9356"/>
      </w:tblGrid>
      <w:tr w:rsidR="002456EE" w:rsidRPr="00380282" w14:paraId="5CEF5C61" w14:textId="77777777" w:rsidTr="00E038CB">
        <w:trPr>
          <w:trHeight w:val="340"/>
        </w:trPr>
        <w:tc>
          <w:tcPr>
            <w:tcW w:w="9356" w:type="dxa"/>
            <w:shd w:val="clear" w:color="auto" w:fill="7030A0"/>
            <w:vAlign w:val="center"/>
          </w:tcPr>
          <w:p w14:paraId="50F187B0" w14:textId="77777777" w:rsidR="002456EE" w:rsidRPr="00380282" w:rsidRDefault="002456EE" w:rsidP="002456EE">
            <w:pPr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</w:pPr>
            <w:r w:rsidRPr="00380282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 xml:space="preserve">Future practice </w:t>
            </w:r>
          </w:p>
        </w:tc>
      </w:tr>
      <w:tr w:rsidR="0043013C" w:rsidRPr="00FD3E45" w14:paraId="5795C3AD" w14:textId="77777777" w:rsidTr="00E038CB">
        <w:trPr>
          <w:trHeight w:val="3402"/>
        </w:trPr>
        <w:tc>
          <w:tcPr>
            <w:tcW w:w="9356" w:type="dxa"/>
          </w:tcPr>
          <w:p w14:paraId="65B7CF3A" w14:textId="32648700" w:rsidR="0043013C" w:rsidRPr="00FD3E45" w:rsidRDefault="0043013C" w:rsidP="006631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Appraise how participating in this research project will have an effect </w:t>
            </w:r>
            <w:r w:rsidR="00027CAA">
              <w:rPr>
                <w:rFonts w:asciiTheme="minorHAnsi" w:hAnsiTheme="minorHAnsi" w:cstheme="minorHAnsi"/>
                <w:sz w:val="24"/>
                <w:szCs w:val="24"/>
              </w:rPr>
              <w:t xml:space="preserve">on </w:t>
            </w: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your future practice </w:t>
            </w:r>
            <w:r w:rsidRPr="00FD3E45">
              <w:rPr>
                <w:rFonts w:asciiTheme="minorHAnsi" w:hAnsiTheme="minorHAnsi" w:cstheme="minorHAnsi"/>
                <w:i/>
                <w:sz w:val="24"/>
                <w:szCs w:val="24"/>
              </w:rPr>
              <w:t>(unlimited character field, text box will expand automatically)</w:t>
            </w:r>
          </w:p>
        </w:tc>
      </w:tr>
      <w:tr w:rsidR="002456EE" w:rsidRPr="00380282" w14:paraId="10A08766" w14:textId="77777777" w:rsidTr="00E038CB">
        <w:trPr>
          <w:trHeight w:val="340"/>
        </w:trPr>
        <w:tc>
          <w:tcPr>
            <w:tcW w:w="9356" w:type="dxa"/>
            <w:shd w:val="clear" w:color="auto" w:fill="7030A0"/>
            <w:vAlign w:val="center"/>
          </w:tcPr>
          <w:p w14:paraId="2780BB5C" w14:textId="77777777" w:rsidR="002456EE" w:rsidRPr="00380282" w:rsidRDefault="002456EE" w:rsidP="002456EE">
            <w:pPr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</w:pPr>
            <w:r w:rsidRPr="00380282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 xml:space="preserve">Overall learning experience </w:t>
            </w:r>
          </w:p>
        </w:tc>
      </w:tr>
      <w:tr w:rsidR="0043013C" w:rsidRPr="00FD3E45" w14:paraId="6E940181" w14:textId="77777777" w:rsidTr="00E038CB">
        <w:trPr>
          <w:trHeight w:val="3402"/>
        </w:trPr>
        <w:tc>
          <w:tcPr>
            <w:tcW w:w="9356" w:type="dxa"/>
          </w:tcPr>
          <w:p w14:paraId="797718C3" w14:textId="559BDA0C" w:rsidR="0043013C" w:rsidRPr="00FD3E45" w:rsidRDefault="0043013C" w:rsidP="000516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Reflect on </w:t>
            </w:r>
            <w:r w:rsidR="00E038CB">
              <w:rPr>
                <w:rFonts w:asciiTheme="minorHAnsi" w:hAnsiTheme="minorHAnsi" w:cstheme="minorHAnsi"/>
                <w:sz w:val="24"/>
                <w:szCs w:val="24"/>
              </w:rPr>
              <w:t xml:space="preserve">how you </w:t>
            </w:r>
            <w:r w:rsidR="0035293E">
              <w:rPr>
                <w:rFonts w:asciiTheme="minorHAnsi" w:hAnsiTheme="minorHAnsi" w:cstheme="minorHAnsi"/>
                <w:sz w:val="24"/>
                <w:szCs w:val="24"/>
              </w:rPr>
              <w:t>prevent</w:t>
            </w:r>
            <w:r w:rsidR="00F9106F" w:rsidRPr="00F9106F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and </w:t>
            </w:r>
            <w:r w:rsidR="0035293E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manage</w:t>
            </w:r>
            <w:r w:rsidR="00F9106F" w:rsidRPr="00F9106F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35293E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d</w:t>
            </w:r>
            <w:r w:rsidR="00F9106F" w:rsidRPr="00F9106F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ental </w:t>
            </w:r>
            <w:r w:rsidR="0035293E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c</w:t>
            </w:r>
            <w:r w:rsidR="00F9106F" w:rsidRPr="00F9106F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aries in </w:t>
            </w:r>
            <w:r w:rsidR="0035293E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c</w:t>
            </w:r>
            <w:r w:rsidR="00F9106F" w:rsidRPr="00F9106F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hildren</w:t>
            </w:r>
            <w:r w:rsidR="00E038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by discussing your overall learning experience </w:t>
            </w:r>
            <w:r w:rsidR="0035293E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 participating in this research project</w:t>
            </w:r>
            <w:r w:rsidR="007B05DE" w:rsidRPr="00FD3E4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B05DE" w:rsidRPr="00FD3E45">
              <w:rPr>
                <w:rFonts w:asciiTheme="minorHAnsi" w:hAnsiTheme="minorHAnsi" w:cstheme="minorHAnsi"/>
                <w:i/>
                <w:sz w:val="24"/>
                <w:szCs w:val="24"/>
              </w:rPr>
              <w:t>(unlimited character field, text box will expand automatically)</w:t>
            </w:r>
          </w:p>
          <w:p w14:paraId="68FDE055" w14:textId="77777777" w:rsidR="0043013C" w:rsidRPr="00FD3E45" w:rsidRDefault="0043013C" w:rsidP="000516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0AAFE5" w14:textId="77777777" w:rsidR="00A97D48" w:rsidRPr="00FD3E45" w:rsidRDefault="00A97D48" w:rsidP="00C91449">
      <w:pPr>
        <w:rPr>
          <w:rFonts w:asciiTheme="minorHAnsi" w:hAnsiTheme="minorHAnsi" w:cstheme="minorHAnsi"/>
          <w:sz w:val="24"/>
          <w:szCs w:val="24"/>
        </w:rPr>
      </w:pPr>
    </w:p>
    <w:p w14:paraId="180AABC0" w14:textId="77777777" w:rsidR="009D5A84" w:rsidRPr="00FD3E45" w:rsidRDefault="009D5A84" w:rsidP="00C91449">
      <w:pPr>
        <w:rPr>
          <w:rFonts w:asciiTheme="minorHAnsi" w:hAnsiTheme="minorHAnsi" w:cstheme="minorHAnsi"/>
          <w:b/>
          <w:sz w:val="24"/>
          <w:szCs w:val="24"/>
        </w:rPr>
      </w:pPr>
    </w:p>
    <w:p w14:paraId="6C6BAA22" w14:textId="72784DBF" w:rsidR="000B534A" w:rsidRPr="00FD3E45" w:rsidRDefault="000B534A" w:rsidP="000B534A">
      <w:pPr>
        <w:rPr>
          <w:rFonts w:asciiTheme="minorHAnsi" w:hAnsiTheme="minorHAnsi" w:cstheme="minorHAnsi"/>
          <w:b/>
          <w:sz w:val="24"/>
          <w:szCs w:val="24"/>
        </w:rPr>
      </w:pPr>
      <w:r w:rsidRPr="00FD3E45">
        <w:rPr>
          <w:rFonts w:asciiTheme="minorHAnsi" w:hAnsiTheme="minorHAnsi" w:cstheme="minorHAnsi"/>
          <w:b/>
          <w:sz w:val="24"/>
          <w:szCs w:val="24"/>
        </w:rPr>
        <w:t xml:space="preserve">Please </w:t>
      </w:r>
      <w:r w:rsidR="0089210A">
        <w:rPr>
          <w:rFonts w:asciiTheme="minorHAnsi" w:hAnsiTheme="minorHAnsi" w:cstheme="minorHAnsi"/>
          <w:b/>
          <w:sz w:val="24"/>
          <w:szCs w:val="24"/>
        </w:rPr>
        <w:t>upload</w:t>
      </w:r>
      <w:r w:rsidRPr="00FD3E45">
        <w:rPr>
          <w:rFonts w:asciiTheme="minorHAnsi" w:hAnsiTheme="minorHAnsi" w:cstheme="minorHAnsi"/>
          <w:b/>
          <w:sz w:val="24"/>
          <w:szCs w:val="24"/>
        </w:rPr>
        <w:t xml:space="preserve"> this </w:t>
      </w:r>
      <w:r w:rsidR="0078487C" w:rsidRPr="00FD3E45">
        <w:rPr>
          <w:rFonts w:asciiTheme="minorHAnsi" w:hAnsiTheme="minorHAnsi" w:cstheme="minorHAnsi"/>
          <w:b/>
          <w:sz w:val="24"/>
          <w:szCs w:val="24"/>
        </w:rPr>
        <w:t>Reflective Report</w:t>
      </w:r>
      <w:r w:rsidR="0089210A">
        <w:rPr>
          <w:rFonts w:asciiTheme="minorHAnsi" w:hAnsiTheme="minorHAnsi" w:cstheme="minorHAnsi"/>
          <w:b/>
          <w:sz w:val="24"/>
          <w:szCs w:val="24"/>
        </w:rPr>
        <w:t xml:space="preserve">, along with your Action Plans </w:t>
      </w:r>
      <w:r w:rsidR="00E872A0">
        <w:rPr>
          <w:rFonts w:asciiTheme="minorHAnsi" w:hAnsiTheme="minorHAnsi" w:cstheme="minorHAnsi"/>
          <w:b/>
          <w:sz w:val="24"/>
          <w:szCs w:val="24"/>
        </w:rPr>
        <w:t>via</w:t>
      </w:r>
      <w:r w:rsidR="00E872A0" w:rsidRPr="00FD3E4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9210A">
        <w:rPr>
          <w:rFonts w:asciiTheme="minorHAnsi" w:hAnsiTheme="minorHAnsi" w:cstheme="minorHAnsi"/>
          <w:b/>
          <w:sz w:val="24"/>
          <w:szCs w:val="24"/>
        </w:rPr>
        <w:t xml:space="preserve">the ‘Your </w:t>
      </w:r>
      <w:r w:rsidR="005D5B76">
        <w:rPr>
          <w:rFonts w:asciiTheme="minorHAnsi" w:hAnsiTheme="minorHAnsi" w:cstheme="minorHAnsi"/>
          <w:b/>
          <w:sz w:val="24"/>
          <w:szCs w:val="24"/>
        </w:rPr>
        <w:t xml:space="preserve">QI Projects’ </w:t>
      </w:r>
      <w:r w:rsidR="0089210A">
        <w:rPr>
          <w:rFonts w:asciiTheme="minorHAnsi" w:hAnsiTheme="minorHAnsi" w:cstheme="minorHAnsi"/>
          <w:b/>
          <w:sz w:val="24"/>
          <w:szCs w:val="24"/>
        </w:rPr>
        <w:t>Panel on the NES Portal no</w:t>
      </w:r>
      <w:r w:rsidR="00F64EBC">
        <w:rPr>
          <w:rFonts w:asciiTheme="minorHAnsi" w:hAnsiTheme="minorHAnsi" w:cstheme="minorHAnsi"/>
          <w:b/>
          <w:sz w:val="24"/>
          <w:szCs w:val="24"/>
        </w:rPr>
        <w:t xml:space="preserve"> later than 4 weeks after you have </w:t>
      </w:r>
      <w:r w:rsidR="00E872A0">
        <w:rPr>
          <w:rFonts w:asciiTheme="minorHAnsi" w:hAnsiTheme="minorHAnsi" w:cstheme="minorHAnsi"/>
          <w:b/>
          <w:sz w:val="24"/>
          <w:szCs w:val="24"/>
        </w:rPr>
        <w:t xml:space="preserve">returned </w:t>
      </w:r>
      <w:r w:rsidR="00F64EBC">
        <w:rPr>
          <w:rFonts w:asciiTheme="minorHAnsi" w:hAnsiTheme="minorHAnsi" w:cstheme="minorHAnsi"/>
          <w:b/>
          <w:sz w:val="24"/>
          <w:szCs w:val="24"/>
        </w:rPr>
        <w:t>your second questionnaire</w:t>
      </w:r>
      <w:r w:rsidR="00E872A0">
        <w:rPr>
          <w:rFonts w:asciiTheme="minorHAnsi" w:hAnsiTheme="minorHAnsi" w:cstheme="minorHAnsi"/>
          <w:b/>
          <w:sz w:val="24"/>
          <w:szCs w:val="24"/>
        </w:rPr>
        <w:t xml:space="preserve"> to the research team</w:t>
      </w:r>
      <w:r w:rsidR="00D013C9">
        <w:rPr>
          <w:rFonts w:asciiTheme="minorHAnsi" w:hAnsiTheme="minorHAnsi" w:cstheme="minorHAnsi"/>
          <w:b/>
          <w:sz w:val="24"/>
          <w:szCs w:val="24"/>
        </w:rPr>
        <w:t>.</w:t>
      </w:r>
      <w:r w:rsidRPr="00FD3E4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96ABBD5" w14:textId="77777777" w:rsidR="007B05DE" w:rsidRPr="00FD3E45" w:rsidRDefault="007B05DE" w:rsidP="000B534A">
      <w:pPr>
        <w:rPr>
          <w:rFonts w:asciiTheme="minorHAnsi" w:hAnsiTheme="minorHAnsi" w:cstheme="minorHAnsi"/>
          <w:b/>
          <w:sz w:val="24"/>
          <w:szCs w:val="24"/>
        </w:rPr>
      </w:pPr>
    </w:p>
    <w:sectPr w:rsidR="007B05DE" w:rsidRPr="00FD3E45" w:rsidSect="00FD3E45">
      <w:pgSz w:w="11906" w:h="16838" w:code="9"/>
      <w:pgMar w:top="567" w:right="1134" w:bottom="567" w:left="1134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AD9E6" w14:textId="77777777" w:rsidR="00F524A2" w:rsidRDefault="00F524A2" w:rsidP="00F963B8">
      <w:r>
        <w:separator/>
      </w:r>
    </w:p>
  </w:endnote>
  <w:endnote w:type="continuationSeparator" w:id="0">
    <w:p w14:paraId="07A26A50" w14:textId="77777777" w:rsidR="00F524A2" w:rsidRDefault="00F524A2" w:rsidP="00F9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0AF18" w14:textId="77777777" w:rsidR="00F524A2" w:rsidRDefault="00F524A2" w:rsidP="00F963B8">
      <w:r>
        <w:separator/>
      </w:r>
    </w:p>
  </w:footnote>
  <w:footnote w:type="continuationSeparator" w:id="0">
    <w:p w14:paraId="06635E55" w14:textId="77777777" w:rsidR="00F524A2" w:rsidRDefault="00F524A2" w:rsidP="00F9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04"/>
    <w:multiLevelType w:val="hybridMultilevel"/>
    <w:tmpl w:val="BFB4ED40"/>
    <w:lvl w:ilvl="0" w:tplc="8BC45DEA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6C5A7A"/>
    <w:multiLevelType w:val="hybridMultilevel"/>
    <w:tmpl w:val="8D428458"/>
    <w:lvl w:ilvl="0" w:tplc="8BC45DEA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C04852"/>
    <w:multiLevelType w:val="hybridMultilevel"/>
    <w:tmpl w:val="6C36B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602399"/>
    <w:multiLevelType w:val="hybridMultilevel"/>
    <w:tmpl w:val="D2861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2E6964"/>
    <w:multiLevelType w:val="hybridMultilevel"/>
    <w:tmpl w:val="795C347A"/>
    <w:lvl w:ilvl="0" w:tplc="0809000F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7DC535E9"/>
    <w:multiLevelType w:val="hybridMultilevel"/>
    <w:tmpl w:val="FAE25DB0"/>
    <w:lvl w:ilvl="0" w:tplc="BD02A8A0">
      <w:start w:val="1"/>
      <w:numFmt w:val="decimal"/>
      <w:pStyle w:val="Heading2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38"/>
    <w:rsid w:val="0000334C"/>
    <w:rsid w:val="000169D0"/>
    <w:rsid w:val="00027CAA"/>
    <w:rsid w:val="0004320E"/>
    <w:rsid w:val="000516C9"/>
    <w:rsid w:val="00066700"/>
    <w:rsid w:val="00094E92"/>
    <w:rsid w:val="000A6489"/>
    <w:rsid w:val="000B1A4D"/>
    <w:rsid w:val="000B534A"/>
    <w:rsid w:val="000D0883"/>
    <w:rsid w:val="000E71D5"/>
    <w:rsid w:val="000F643D"/>
    <w:rsid w:val="0011021C"/>
    <w:rsid w:val="0012365B"/>
    <w:rsid w:val="0014527F"/>
    <w:rsid w:val="00173357"/>
    <w:rsid w:val="00175157"/>
    <w:rsid w:val="00181D23"/>
    <w:rsid w:val="00196E2D"/>
    <w:rsid w:val="001A2C04"/>
    <w:rsid w:val="001B30DB"/>
    <w:rsid w:val="001C1C7A"/>
    <w:rsid w:val="001C5724"/>
    <w:rsid w:val="001D1BC9"/>
    <w:rsid w:val="001E490F"/>
    <w:rsid w:val="002045C1"/>
    <w:rsid w:val="0021159F"/>
    <w:rsid w:val="0021282D"/>
    <w:rsid w:val="00221D1E"/>
    <w:rsid w:val="002240DA"/>
    <w:rsid w:val="002456EE"/>
    <w:rsid w:val="00250790"/>
    <w:rsid w:val="00263700"/>
    <w:rsid w:val="002777F6"/>
    <w:rsid w:val="002847AF"/>
    <w:rsid w:val="00287E38"/>
    <w:rsid w:val="00290EA1"/>
    <w:rsid w:val="002A6B50"/>
    <w:rsid w:val="002D7476"/>
    <w:rsid w:val="002E623B"/>
    <w:rsid w:val="002E78B6"/>
    <w:rsid w:val="003026A6"/>
    <w:rsid w:val="003150DE"/>
    <w:rsid w:val="00317698"/>
    <w:rsid w:val="00320E95"/>
    <w:rsid w:val="003253E9"/>
    <w:rsid w:val="00340205"/>
    <w:rsid w:val="00350450"/>
    <w:rsid w:val="0035293E"/>
    <w:rsid w:val="00356E45"/>
    <w:rsid w:val="00380282"/>
    <w:rsid w:val="00382F11"/>
    <w:rsid w:val="00391364"/>
    <w:rsid w:val="00396A59"/>
    <w:rsid w:val="003978F4"/>
    <w:rsid w:val="003B067E"/>
    <w:rsid w:val="003B3587"/>
    <w:rsid w:val="003B3E3A"/>
    <w:rsid w:val="00407B17"/>
    <w:rsid w:val="0043013C"/>
    <w:rsid w:val="00431876"/>
    <w:rsid w:val="0043275F"/>
    <w:rsid w:val="00441CBA"/>
    <w:rsid w:val="00461401"/>
    <w:rsid w:val="004910ED"/>
    <w:rsid w:val="004941D3"/>
    <w:rsid w:val="004A6072"/>
    <w:rsid w:val="004B1B13"/>
    <w:rsid w:val="004D1DE9"/>
    <w:rsid w:val="004D6761"/>
    <w:rsid w:val="004E6CC5"/>
    <w:rsid w:val="00520BF9"/>
    <w:rsid w:val="00530247"/>
    <w:rsid w:val="00543987"/>
    <w:rsid w:val="00546C11"/>
    <w:rsid w:val="00581B75"/>
    <w:rsid w:val="005A20CF"/>
    <w:rsid w:val="005A7FB4"/>
    <w:rsid w:val="005D5B76"/>
    <w:rsid w:val="0060039C"/>
    <w:rsid w:val="00601B6F"/>
    <w:rsid w:val="00606DB4"/>
    <w:rsid w:val="00613C50"/>
    <w:rsid w:val="00625646"/>
    <w:rsid w:val="00627254"/>
    <w:rsid w:val="006566FA"/>
    <w:rsid w:val="006631D6"/>
    <w:rsid w:val="00672F30"/>
    <w:rsid w:val="006749F3"/>
    <w:rsid w:val="006D03AD"/>
    <w:rsid w:val="006E7990"/>
    <w:rsid w:val="007011C8"/>
    <w:rsid w:val="00713BD9"/>
    <w:rsid w:val="007146BC"/>
    <w:rsid w:val="007353D0"/>
    <w:rsid w:val="007420F8"/>
    <w:rsid w:val="00744EDB"/>
    <w:rsid w:val="00745BBA"/>
    <w:rsid w:val="00747DF3"/>
    <w:rsid w:val="00750872"/>
    <w:rsid w:val="00765B25"/>
    <w:rsid w:val="0078487C"/>
    <w:rsid w:val="007851CF"/>
    <w:rsid w:val="007A4AEC"/>
    <w:rsid w:val="007A59E2"/>
    <w:rsid w:val="007B05DE"/>
    <w:rsid w:val="007C62E5"/>
    <w:rsid w:val="007E6D4D"/>
    <w:rsid w:val="008054E1"/>
    <w:rsid w:val="00844444"/>
    <w:rsid w:val="008468A6"/>
    <w:rsid w:val="00876588"/>
    <w:rsid w:val="00884D4A"/>
    <w:rsid w:val="00885D6B"/>
    <w:rsid w:val="0089210A"/>
    <w:rsid w:val="0089303E"/>
    <w:rsid w:val="00895FE7"/>
    <w:rsid w:val="008A6D47"/>
    <w:rsid w:val="008B6FF1"/>
    <w:rsid w:val="008E302F"/>
    <w:rsid w:val="008F6032"/>
    <w:rsid w:val="00916AE1"/>
    <w:rsid w:val="009403E9"/>
    <w:rsid w:val="0096064A"/>
    <w:rsid w:val="00995ED9"/>
    <w:rsid w:val="009A38DA"/>
    <w:rsid w:val="009A5664"/>
    <w:rsid w:val="009D5A84"/>
    <w:rsid w:val="009E5486"/>
    <w:rsid w:val="009F0389"/>
    <w:rsid w:val="00A17E5E"/>
    <w:rsid w:val="00A22C9F"/>
    <w:rsid w:val="00A23670"/>
    <w:rsid w:val="00A32B83"/>
    <w:rsid w:val="00A36203"/>
    <w:rsid w:val="00A5687A"/>
    <w:rsid w:val="00A97D48"/>
    <w:rsid w:val="00AD16D3"/>
    <w:rsid w:val="00B37249"/>
    <w:rsid w:val="00B50A0E"/>
    <w:rsid w:val="00B6133F"/>
    <w:rsid w:val="00BA6913"/>
    <w:rsid w:val="00BC0EBD"/>
    <w:rsid w:val="00BE08A8"/>
    <w:rsid w:val="00BE188A"/>
    <w:rsid w:val="00C37AC7"/>
    <w:rsid w:val="00C417B2"/>
    <w:rsid w:val="00C4397E"/>
    <w:rsid w:val="00C44074"/>
    <w:rsid w:val="00C65587"/>
    <w:rsid w:val="00C65B00"/>
    <w:rsid w:val="00C716EC"/>
    <w:rsid w:val="00C91449"/>
    <w:rsid w:val="00CC71C3"/>
    <w:rsid w:val="00CD649C"/>
    <w:rsid w:val="00CE6E0A"/>
    <w:rsid w:val="00CF3F3D"/>
    <w:rsid w:val="00CF4B23"/>
    <w:rsid w:val="00D00281"/>
    <w:rsid w:val="00D013C9"/>
    <w:rsid w:val="00D13C2B"/>
    <w:rsid w:val="00D20F29"/>
    <w:rsid w:val="00D22917"/>
    <w:rsid w:val="00D92946"/>
    <w:rsid w:val="00D9641D"/>
    <w:rsid w:val="00DA39A6"/>
    <w:rsid w:val="00DB7677"/>
    <w:rsid w:val="00DC7BAF"/>
    <w:rsid w:val="00DF345F"/>
    <w:rsid w:val="00E038CB"/>
    <w:rsid w:val="00E25A8F"/>
    <w:rsid w:val="00E518C5"/>
    <w:rsid w:val="00E62A44"/>
    <w:rsid w:val="00E6427A"/>
    <w:rsid w:val="00E86F6C"/>
    <w:rsid w:val="00E872A0"/>
    <w:rsid w:val="00E92832"/>
    <w:rsid w:val="00E9463D"/>
    <w:rsid w:val="00ED0F48"/>
    <w:rsid w:val="00ED1748"/>
    <w:rsid w:val="00EF6CBD"/>
    <w:rsid w:val="00F524A2"/>
    <w:rsid w:val="00F64EBC"/>
    <w:rsid w:val="00F70036"/>
    <w:rsid w:val="00F9106F"/>
    <w:rsid w:val="00F963B8"/>
    <w:rsid w:val="00FA1C40"/>
    <w:rsid w:val="00FA6983"/>
    <w:rsid w:val="00FA73AB"/>
    <w:rsid w:val="00FC0C56"/>
    <w:rsid w:val="00FD3E45"/>
    <w:rsid w:val="00F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D80A4"/>
  <w15:docId w15:val="{4B355945-6744-406F-B88D-377548C8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91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1748"/>
    <w:pPr>
      <w:outlineLvl w:val="0"/>
    </w:pPr>
    <w:rPr>
      <w:rFonts w:ascii="Arial" w:hAnsi="Arial" w:cs="Arial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D1748"/>
    <w:pPr>
      <w:keepNext/>
      <w:keepLines/>
      <w:numPr>
        <w:numId w:val="2"/>
      </w:numPr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748"/>
    <w:rPr>
      <w:rFonts w:ascii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ED1748"/>
    <w:rPr>
      <w:rFonts w:ascii="Arial" w:eastAsiaTheme="majorEastAsia" w:hAnsi="Arial" w:cstheme="majorBidi"/>
      <w:bCs/>
      <w:szCs w:val="26"/>
    </w:rPr>
  </w:style>
  <w:style w:type="paragraph" w:styleId="BodyText">
    <w:name w:val="Body Text"/>
    <w:basedOn w:val="Normal"/>
    <w:link w:val="BodyTextChar"/>
    <w:rsid w:val="00613C50"/>
    <w:pPr>
      <w:ind w:right="72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13C5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rsid w:val="006566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320E"/>
    <w:pPr>
      <w:ind w:left="720"/>
      <w:contextualSpacing/>
    </w:pPr>
  </w:style>
  <w:style w:type="table" w:styleId="TableGrid">
    <w:name w:val="Table Grid"/>
    <w:basedOn w:val="TableNormal"/>
    <w:uiPriority w:val="59"/>
    <w:rsid w:val="00A97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3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3B8"/>
  </w:style>
  <w:style w:type="paragraph" w:styleId="Footer">
    <w:name w:val="footer"/>
    <w:basedOn w:val="Normal"/>
    <w:link w:val="FooterChar"/>
    <w:uiPriority w:val="99"/>
    <w:unhideWhenUsed/>
    <w:rsid w:val="00F963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3B8"/>
  </w:style>
  <w:style w:type="paragraph" w:styleId="BalloonText">
    <w:name w:val="Balloon Text"/>
    <w:basedOn w:val="Normal"/>
    <w:link w:val="BalloonTextChar"/>
    <w:uiPriority w:val="99"/>
    <w:semiHidden/>
    <w:unhideWhenUsed/>
    <w:rsid w:val="00F96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0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B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B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DPBRN@nes.scot.nhs.uk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A27F9773C2FF564490DAD634CA8DC45A" ma:contentTypeVersion="7" ma:contentTypeDescription="" ma:contentTypeScope="" ma:versionID="02acda5a98f055bd67fb66bc67616bfe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d60ec0a984dd89c681e2154d3859367b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cy_x0020_ID xmlns="9369f9cd-7934-46f9-83f8-0ab2aa6125c5" xsi:nil="true"/>
    <Tags xmlns="9369f9cd-7934-46f9-83f8-0ab2aa6125c5" xsi:nil="true"/>
    <Creator xmlns="9369f9cd-7934-46f9-83f8-0ab2aa6125c5" xsi:nil="true"/>
    <KpiDescription xmlns="http://schemas.microsoft.com/sharepoint/v3" xsi:nil="true"/>
    <MimeType xmlns="9369f9cd-7934-46f9-83f8-0ab2aa6125c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8561C-B363-4D7D-99B1-04383E666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DA4B4-BEBC-45AD-A4DF-73A252211BC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2483B61-337E-450A-A3F4-CB780A1A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D499C2-B905-497D-8BD1-ABF20382E300}">
  <ds:schemaRefs>
    <ds:schemaRef ds:uri="http://schemas.microsoft.com/office/2006/metadata/properties"/>
    <ds:schemaRef ds:uri="http://schemas.microsoft.com/office/infopath/2007/PartnerControls"/>
    <ds:schemaRef ds:uri="9369f9cd-7934-46f9-83f8-0ab2aa6125c5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0215255-3E83-403F-86A3-21743EF2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GillianFo</dc:creator>
  <cp:lastModifiedBy>Stephen Jollie</cp:lastModifiedBy>
  <cp:revision>2</cp:revision>
  <cp:lastPrinted>2015-02-17T16:01:00Z</cp:lastPrinted>
  <dcterms:created xsi:type="dcterms:W3CDTF">2021-07-16T08:27:00Z</dcterms:created>
  <dcterms:modified xsi:type="dcterms:W3CDTF">2021-07-16T08:27:00Z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0x010100540009AA9B7AD14AB7CB3A6FC98C51F800A27F9773C2FF564490DAD634CA8DC45A</vt:lpwstr>
  </property>
</Properties>
</file>